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сердце госпожи Цяо кричало: «Кому нужен ваш герцог? Мы хотим жить мирно и быть вместе всей семьёй, это в тысячу раз лучше, чем быть герцогом. Вы забрали моего сына, а теперь хотите забрать и внука? Невестка Цзиня поклялась не выходить замуж снова, узнав, что беременна. Что будет с ней, если вы заберёте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несправедливости, которые она чувствовала, она не могла ничего выразить, лишь спокойно и почтительно стояла в стороне. Лю Сюнь, молодой и горячий, не смог скрыть своих чувств, но госпожа, держа его за руку, заговорила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тройка лучших договорилась устроить по очереди праздничные угощения. Тебе не нужно ничего организовывать, я уже всё устроила. Ты просто приведи гостей к нам домой. Двоюродный брат второй дочери тоже сдал экзамены, верно? Пусть тоже придет, чтобы мы познакомились с новым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Лю Цзиншу покраснела и, отвернувшись, прикрыла лицо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раздались смешки 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мы будем устраивать угощения для друзей и родственников, которые придут поздравить. Рядом с кабинетом твоего дяди я выделила тебе небольшую комнату для отдыха. Если устанешь, можешь остаться там, — сказала мать Лю, гладя его руку. — Сюнь, тебе повезло, а твоему старшему брату не повезло. Он болен и не может выйти поздравить тебя. Не обижайся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 Сюню ответить, мать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болеет, и ты должен навестить его. Он чувствует, что его тело подводит его и портит твой праздник, а ещё какие-то глупцы шепчутся за его спиной, и он переживает. Пойди к нему, вы ведь братья, и всё можно обсудить. А ещё говорят, что в день дворцового экзамена с тобой что-то случилось. Если бы что-то произошло, разве ты стал бы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придут друзья и родственники и увидят, как мы заботимся о тебе, как мы любим тебя, никто не поверит слухам о том, что тебя пытались подставить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они хотят, чтобы он забыл о том, что его пытались отравить. Он бросил взгляд на жену третьего дяди, которая едва скрывала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чуть-чуть, и этот Таньхуа не был бы моим. Возможно, мне пришлось бы даже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подменил мои конфеты, и я чуть не заснул перед императором, едва не опозорив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 и никто не знал, что ответить Лю Сюню. Мать сжала его руку, но он сделал вид, что ничего не заметил, и продолжал вести себя как любящий внук, шутливо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этот слуга, который подменил конфеты, ужасен. Я не могу его найти, давайте выгоним всех слуг,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погладила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Сюнь, великая удача, и никто не сможет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дедушка с того света защищает меня, — весело сказал Лю Сюнь. — Дедушка всегда мечтал, чтобы в семье появился цзиньши, и теперь он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всю жизнь мечтал, чтобы его сыновья стали образованными людьми, но умер, так и не увидев этого. Старший сын с детства был надеждой семьи, но теперь его обогнал Лю Сюнь. Лучше об этом не говорить. Если вы хотите сделать вид, что ничего не знаете, я сделаю так, чтобы вам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вы почувствуете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пострадали только слуги пятого сына, и Лю Лян был недоволен. Лю Сюнь же оставался оптимистом. Он уже добился успеха, и те, кто ему не нравился, обязательно снова попытаются что-то сделать. Бабушка, неужели она думает, что сможет вечно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состоялся банкет в Цюнлиньском дворце и шествие на лошадях. На банкете присутствовал наследный принц, который с удовольствием беседовал с Ян Цяо, но остальные не удостоились такого внимания. Лю Сюнь не придавал этому значения, ведь его целью на экзаменах было разделение семьи. Остальные цзиньши, однако, начали проявлять зависть. Кто-то подошёл к Лю Сюню и начал говорить, что Ян Цяо — ученик министра Цэня, и, конечно, он изначально был на другом уровне. Наследный принц явно выделяет его, и в будущем он, вероятно, быстро поднимется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кивнул, слушая, и, видя, что собеседник ждёт его реакции,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Ханьчжан обладает глубокими знаниями и уверенностью. Если он поднимется высоко, мы, его одноклассники, тоже сможем этим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поняв, что Лю Сюнь не поддерживает его тему, пробормотал ещё несколько слов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посмотрел в сторону Ян Цяо. После экзаменов он хотел поблагодарить его, но Ян Цяо вёл себя так, будто ничего не произошло. Лю Сюнь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из разных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на лошадях едва не закончилось несчастным случаем. Говорили, что в этом году тройка лучших — это молодые и красивые юноши, ещё не женатые. Половина столицы вышла на улицы, чтобы посмотреть на них. Сначала одна смелая девушка бросила платок на лошадь, и вслед за этим на участников шествия посыпались платки и ароматные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и Лю Сюнь, идущие впереди и позади, были главными объектами внимания. Банъянь, оказавшийся посередине, почувствовал себя неловко. Он обернулся к Лю Сюню, который в этот день был одет в красный халат и шляпу, что делало его кожу ещё более белой, а черты лица —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ты так красив, что я сам хочу бросить в тебя кусочек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Сюня не выражало радости. Платки были легкими, но девушки, чтобы они долетели до адресата, привязывали к ним что-то тяжелое — кольца, кулоны. Лю Сюнь чувствовал, как его тело буквально болит от ударов. А ещё он не переносил все эти ароматы и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банъянь закончил говорить, как в Лю Сюня попал кулон размером с кулак. Он не смог сдержать крика боли и сердито посмотрел в сторону. Оказалось, что это был мужчина. Увидев реакцию Лю Сюня, он ещё больше раззадорился и уже собирался бросить в него серебряный слиток, но Лю Сюнь заметил среди толпы своего слугу и жестом приказал ему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становится всё больше, и шествие замедляется. Может, стоит попросить Управление стражи пяти округов помочь, чтобы избежать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обрадовался и быстро шепотом отдал приказ слуге. Тот побежал, и вскоре появились стражи. Шествие, которое почти остановилось из-за толпы, наконец смогло продолжиться.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Лю Сюнь неизбежно заболел. Его тело было покрыто синяками, и госпожа Цяо, разозлившись, сказала, что не будет рассматривать в качестве невесток тех, кто бросал в него вещи. Они совершенно не понимают,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Лю Сюнь был так красив, что его чуть не «убили взглядами». В Шэньду его прозвали Лю Вэйцзе.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Ян Цяо проходил в бамбуковой роще за храмом Наньшань. В окружении зелени гости сидели на земле, а на столе были поданы вегетарианские блюда храма и вино из бамбуковых листьев прошлого года. Гости сидели парами, кто-то сочинял стихи, кто-то вёл оживлённые беседы. Когда вино начало действовать, Ян Цяо лично сыграл на цитре, и атмосфера стала напоминать эпоху Вэй-Цзинь, времена изысканных интеллектуалов.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ещё не полностью оправившийся от болезни, был одет теплее остальных. Пока новые цзиньши распускали волосы и качали головами, он опёрся на стол, подперев голову рукой, и выглядел немного скучающим. Однако музыка Ян Цяо была хороша, и Лю Сюнь не стал уходить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Банъянь Се Цзинь, уроженец юга, говорил с акцентом. Он происходил из семьи местных чиновников и был довольно богат. Смеясь, он сказал, что не может соперничать с изысканностью Ян Цяо, и решил пойти по пути простоты. Он арендовал знаменитый в Шэньду двор Пионов, где всё было украшено резьбой и росписью, создавая атмосферу утончённого удовольствия. Там служили молодые и красивые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чиновникам запрещалось посещать публичные дома. Но, как всегда, на каждое правило находилось исключение. Двор Пионов был именно таким местом — официально это было место для чаепитий и встреч с друзьями, но там служили только женщины. Если кто-то хотел уединиться с девушкой в отдельной комнате и поговорить о жизни или поэзии,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выбрал именно это место для своего банкета, и все понимали, что это значит. Лю Сюнь, послушав одну пьесу, ушёл. После его ухода Се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Таньхуа из знатной семьи, и такие мелкие развлечения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Лю Сюня устраивать банкет, дом герцога Чжэньго заранее открыл центральные ворота для гостей. Все приготовления были сделаны главным управляющим. Госпожа Цяо, думая, что это дело её сына, хотела что-то спросить, но жена третьего сына резко оборвала её, сказав, что нельзя доверять даже людям госпожи. Вечером, разговаривая с Лю Ляном, госпожа Цяо сказала, что у неё плохое предчувствие. Это первый раз, когда их сын устраивает банкет для своих одноклассников. Неужели что-то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глупа, и унижать цзиньши ей нет смысла, — сказал Лю Лян. — Хотя она и не рада, что Сюнь затмил Лю Лана, но иметь внука-Таньхуа — это всё же честь для семьи. Она не возражала против открытия семейного храма и покупки земли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и комментариев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