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 это «случайность», действительно очень случайная, ничего умышленного, — сказал Лю Лян. — Эти низкопробные лекарства и благовония, как они могли появиться в доме герцога? Этот замысловатый план, все эти хитросплетения, и всё это ради того, чтобы подставить моего сына? Я действительно чувствую себя польщённым.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всех вызовем и допросим, найдите этих людей, и пусть сначала получат по десять ударов палкой, а потом уже будут говорить, — сказала госпожа Жэнь. — Совершить такую подлость, 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вмешался Лю Хао. — Пусть кто-нибудь сходит в переулок и позовёт седьмого дедушку, четвёртого дедушку и нескольких старейшин рода. Пусть они станут свидетелями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сын, что ты задумал? — с гневом спросила мать Лю. — Ты игнорируешь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просто хочу, чтобы старейшины стали свидетелями. Я ничего не задумываю, — ответил Лю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видишь, как бабушка расстроена, давай всё отложим до завтра, хорошо? Ничто не важнее здоровья бабушки, — сказал Лю Лан, кашляя.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 разрываясь между гневом на сына и заботой о внуке, устроила сцену, и все забыли о деле Хунъюй.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вынужденный наблюдать за этой семейной драмой, вдруг почувствовал, что кто-то трогает его руку. Он опустил взгляд и увидел, что это Лю Сюнь. Тот, встретив его взгляд, подмигнул, а затем закрыл глаза и мягко сполз со стула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 с криком бросилась к нему госпожа Цяо, подхватив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Ян Цяо, придя в себя,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Сюня отравили. Я дал ему противоядие, но оно могло не до конца подействовать. Нужно срочно вызвать врача, чтобы он осмотрел его. Ведь это может быть связано с предыдущим лекарством, и мы не знаем, как это отразится на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Цяо зарыдала, бросившись к Фэйси и схватив её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приказал тебе это сделать? Кто? Если с Сюнем что-то случится, я потребую жизнь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Фэйси, вырываясь,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жизнь я не спасу, — холодно сказала госпожа Жэнь. — Ведь это не я выплатила долги твоего брата и не я купила землю твоему возлюбленному в деревне. У меня есть деньги, и я удивляюсь, почему ты не попросила их у меня, а пошла к другим. Ты уже давно не предана нашему дому, так что не притворяйся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Фэйси почувствовала, как её сердце опустело. Госпожа всё знала? Значит, этот заговор, она была тем, кто стоял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герцога Чжэньго собирался разделиться.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темой обсуждения на улицах Шэньду. Создать семью, построить карьеру, вырастить детей, а затем разделить наследство — это было естественно. Но в доме герцога Чжэньго, после смерти старого герцога, они не разделились. Прошло три года траура, а разделения не произошло. И вот, спустя десять лет, пять братьев, независимо от того, кто был их матерью, продолжали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любила сыновей, братья жили в мире. Верите вы в это или нет, но внешне всё выглядело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центр событий, дом герцога Чжэньго, после той ночи погрузился в мрачную атмосферу, полную предчувствия надвигающейся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Лю Сюнь, притворившись, что потерял сознание, остановил попытки матери замять дело. Его вынесли, чтобы вызвать врача, и он пропустил дальнейшие события. Лю Хао не стал говорить о разделении сразу, старейшин можно было вызвать позже, но он настаивал на том, чтобы выяснить правду. Мать Лю, не имея выбора, согласилась. Слуги и служанки, получив несколько ударов палкой, начали говорить всё, что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предыдущие улики указывали на Фэйси, и мать Лю хотела на этом закончить, но госпожа Жэнь не собиралась брать на себя вину. Она кричала о несправедливости, игнорируя попытки Фэйси доказать свою преданность и даже угрозы самоубийства, и раскрыла некоторые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в той комнате, где должен был быть отравлен Лю Сюнь, находилась не Хунъюй, а другая служанка, Люйла. Люйла видела, как Лю Чжан и Хунъюй были в комнате, и, испугавшись,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Фэйси, которая клялась в преданности госпоже Жэнь, на самом деле была пешкой третьей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ребёнок Хунъюй был от четвёртого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дядя выглядел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спал с множеством служанок, не помню, была ли среди них Хунъюй.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он окружал себя наложницами, но так и не смог зачать сына, поэтому его главной целью было продолжение рода. Он бросался на любую женщину, как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Хао встал и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служанка из дома твоей невестки! Ты совсем забыл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дядя, ошеломлённый ударом, а мать Лю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 гневом сказал Лю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взрослый человек, и ты ударил его при всех, ты подумал о его репутации? — кричала мать Лю. — Даже если ты старший брат, ты должен заботиться о нём, как отец, а не наказывать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предвзятые слова окончательно охладили сердце Лю Хао. Он приказал вызвать старейшин, а третий дядя ударил третью тётушку, сказав, что разведётся с этой злой женщиной. Третья тётушка рыдала, а Лю Лан, не выдержав, встал на колени рядом с матерью и сказал Лю Ляну и госпоже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дядя, пятая тётушка, моя мать не хотела зла, она просто хотела защитить меня, но выбрала неправильный способ. Она просто хотела подшутить, но не намеревалась разрушить будущее седьмого брата. Пожалуйста, простите её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сын, если бы замысел твоей матери осуществился сегодня вечером, я бы сейчас здесь била головой об пол, прося прощения. Кто бы тогда простил моего сына? — сказала госпожа Цяо. — Особенно теперь, когда он без сознания, и мы не знаем, что с ним будет. Старший сын, простите за прямоту, но если это не зло, то что тогда зло? Убийство и поджог?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 не нашёлся, что ответить. Он всегда был в центре внимания, и никто никогда не осмеливался ему перечить. Теперь он чувствовал себя оскорблённым.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прямо, если ты хочешь разделить семью, то только через мой труп, — сказала мать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пусть старейшины решат, стоит ли разделять семью, — сказал Лю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старейшины? Они просто зависят от нашего дома, кто будет считаться с их мнением? — сказала мать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к могиле отца и спросим его, хочет ли он разделения, — сказал Лю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 не сумев добиться своего силой, попыталась действовать мягче, то хватая сына за руки и умоляя, то притворяясь больной. Но она недооценила решительность мужчины. Лю Хао, ненавидя эти дворцовые интриги, будь то зависть к талантливым членам семьи или непристойное поведение младшего брата, чувствовал, что терпение его достигло предела. Единственное, чего он хотел, — это 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чувствуя себя лучше, но всё ещё вынужденный пить горькие лекарства, хотел присоединиться к борьбе за разделение, но его силы были на исходе, и госпожа Цяо приказала ему оставаться дома. Он пролежал несколько дней, скучая, и, наконец, решил вернуться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законам империи, только в случае серьёзных событий можно было ремонтировать государственные учреждения.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Ханьлинь, не имеющая значительных доходов, выглядела довольно убого. Лю Сюнь, хотя и был готов к этому, всё же был удивлён. Дэдэр, войдя в академию, не мог закрыть рот от изумления. Он не имел права свободно входить в академию, но на этот раз Лю Сюнь впервые привёл его с собой под предлогом доставки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лучших выпускников экзаменов получили должности редакторов седьмого ранга, остальные стали безымянными учёными академии, а те, кто не попал в академию, должны были искать себе место самостоятельно. Однако, учитывая репутацию академии как места, где начинается путь к высшим должностям, каждые три года на весенних экзаменах появлялись новые надежды на высокие посты. Но эта старая, тёмная академия была переполнена разочарованными учёными.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обладатели званий первого и третьего учёных ещё сохраняли свежесть восприятия. Новый первый учёный был учеником канцлера Жуй, а третий — сыном знатного дома. Кто сказал, что в академии нет интриг? Эти двое получили столы в южной комнате, а второй учёный оказался в северной, где весь день было сыро и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стул и книжная полка — вот всё, что составляло рабочее место Лю Сюня. Он пришёл последним, но его место оказалось не самым плохим — рядом с окном, откуда лился свет. Дэдэр, стараясь не стереть краску с табуретки, наблюдал, как Лю Сюнь здоровался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спокойно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комментариев, послесловий или благодарностей в тексте главы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http://bllate.org/book/16147/1446082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