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сделал вид, что хочет ударить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без мозгов? В малый конференц-зал. Завтра в Юлэ будет вечеринка, Ху Вэй будет там. Хотя он не организатор, но он один из главных гостей. Ты не получил сообщение от начальника о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втянул шею, чувствуя, как ветер пронёсся над его головой. Он встал, обнял Е Синьяня за плечи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мозгов, зато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закатил глаза, но, прежде чем они вышли, зазвонил его телефон. Ему пришлось вернуться,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его сестра-близнец Е Синъюй, что было неожиданно. Услышав её голос,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пропадаешь? Наконец-то решила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пауза, прежде чем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мне нужно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нахмурился. Её голос и тон говорили о том,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 Когда ты закончишь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доме Мужунов? — спросил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подтвердила это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мне нужно рассказать тебе что-то важное… Лучше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слегка наклонил голову, словно проверяя или угадывая.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свобода передвижения? Ты можешь свободно выходить из дома Мужунов?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молодой маршал ко мне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почувствовал, как она слегка вздохнула, но это было так тихо, что он подумал, что это могло быть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шесть,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в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слегка замешкался,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 Е Синъюй что-то не так, и 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всё ещё ждал его у двери, видя, что он задумался, он поспешил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пойдём!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Е Синьянь собрался встретиться с Е Синъюй, но, выйдя из офиса, он увидел Ду Чжуншэна, который тоже только что вышел из своего кабинета. Ду Чжуншэн с необычной теплотой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дела? Отлично,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уже несколько дней беспокою вас. Я выздоровел и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дома никого нет. Наши счёты ещё не закрыты, и мне спокойнее, когда ты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счёты? — Е Синьянь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улыбнулся и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что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отделе было много работы, и Ду Чжуншэн, казалось, был в хорошем настроении. В любом случае, это было лучше, чем когда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почесал голову, выглядев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посмотрел на него, задумавшись,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поедем на моей машине. Забери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взял сменную одежду, положил в машину и без церемоний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езжайте сначала, заберите мои вещи. Мне нужно встретиться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Начальник… — Е Синьянь вздохнул. — Это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не купился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то, что я не должен знать, то скажи. Не волнуйся, я не интересуюсь твоими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спрашиваете? — Хотя Ду Чжуншэн не интересовался его личной жизнью, Е Синьянь знал, что в Управлении по особым делам у сотрудников почти не было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Аянь! — Хуа Ту, заметив его, высунул голову из окна и радостно помахал рукой. Е Синьянь хотел ответить, но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что-нибудь поесть, когда будешь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него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Чжуншэн, наблюдая за их перепалкой, улыбнулся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вмешательство Хуа Ту избавило Е Синьяня от необходимости придумывать оправдание. Он не хотел рассказывать Ду Чжуншэну, что встречается с сестрой. Хотя встреча брата и сестры была обычным делом, он чувствовал, что Ду Чжуншэн не должен знать об этом. Время, проведённое в доме Мужунов в роли жены молодого маршала, должно было остаться в прошлом. Ему казалось, что он и его семья находятся на грани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Синъюй, переодевшись, спешила выйти, но столкнулась с Мужун Цзиньси, который нёс большую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держал в руках огромный холст. Увидев, как машина Мужун Цзиньнаня въезжает во двор, он хотел отдать картину Сяо Цзиню, чтобы тот оформил её в раму. Но, не заметив Е Синъюй, он столкнулся с ней, и картина получила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не смог сдержаться и надулся. Хотя он пытался не плакать,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вошёл с Сяо Цзинем. Он снял куртку и передал её Сяо Дину, затем подошёл к Мужун Цзиньси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Цзиньси почувствовал себя ещё более обиженным, и слёзы потекли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занятый делами и проблемами с Е Синьянем,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картина. Испорчена? Нарисуй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испуганно посмотрел на него, затем на Е Синъюй,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именно эту. Я долго её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Мужун Цзиньнань схватил его за руку и занёс руку для удара. Мужун Цзиньси закрыл глаза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не последовал. Мужун Цзиньси открыл глаза и увидел, что Сяо Цзинь остановил руку Мужун Цзиньнаня. Тот резко посмотрел на него, и Сяо Цзинь, осознав свою ошибку,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молодой маршал,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оттолкнул Мужун Цзиньси, и тот едва устоял на ногах. Слёзы текли по его лицу, но он не смел плакать вслух, боясь гнева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мои семейные дела стали твоим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адресованы Сяо Цзиню, и тот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Он раздражённо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была настолько напугана, что не могла вымолвить ни слова. Только когда он ушёл,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бросился в объятия Сяо Цзиня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Картина… испорчена…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 Си. Ты нарисуешь новую, и я помогу тебе оформить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рисовал её для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Е Синъюй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пойдём в твою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обнял его за шею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который никогда не любил Е Синъюй, после сегодняшнего происшествия стал относиться к ней ещё хуже. Но, как бы он ни относился, она была женой молодого маршала, а он — всего лишь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уходите? — Сяо Дин, видя, что она одета для выхода,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посмотрела наверх,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