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укола прошло не так много времени, и Артур не ожидал, что Е Синьянь придет в себя так быстро и даже сможет атаковать. Этот парень очнулся почти на три часа раньше, чем обычный человек. Артур одной рукой схватил его за руку, сжимающую его шею, а другой резко ударил локтем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чье тело все еще плохо слушалось, отскочил назад, ослабив хватку. Артур воспользовался моментом, схватил его за руку и провел бросок через плечо. С громким стуком Е Синьянь упал на пол, от удара машина даже слегка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не дал ему опомниться. Прежде чем тот успел прийти в себя, он скрутил его руку за спину и прижал к полу. Е Синьянь внезапно поднял ноги и с невероятной гибкостью обхватил ими ребра Артура. В таком положении и состоянии он продолжал атаковать, что было невероятно. Даже в Юйцзине, да и во всех Девяти областях и Шести землях, вряд ли нашелся бы второй человек, способный на такое. Чтобы защитить себя, Артур вынужден был отпустить Е Синьяня и разжать ноги, которые чуть не сломали ему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проникся уважением к этому человеку, и это только усилило его желание победить Е Синьяня. Он начал возбуждаться. Смотря на Е Синьяня, который, лежа на полу, тряс головой, пытаясь прийти в себя, он улыбнулся и поманил пальцем, полный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драки в фургоне был отчетливо слышен Саймону на переднем сиденье. Машина позади продолжала преследовать, что его раздражало. Он взял KR7, висевший рядом, и, не глядя, выстрелил несколько раз назад. Конструкция KR7 была необычной: компактный корпус, но выглядел он странно, не как стандартное оружие. Пули летели не по прямой линии. Именно поэтому Мужун Цзиньнань, преследовавший их, оказался в невыгодном положении. Несмотря на попытки уклониться, лобовое стекло его машины получило два пробоины, одна из пуль попала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боялся случайно ранить Е Синьяня, поэтому не стрелял наугад. Но он и не уклонялся. Возможно, лучшим способом справиться с этим странным пистолетом было двигаться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все еще державший Артура, увидел машину, преследующую их. За рулем был Мужун Цзиньнань. Его сердце сжалось, но это не было благодарностью, скорее горечью. Что за Молодой маршал? Просто дурак, который, не разобравшись в ситуации, бросился в погоню. Разве он не боится, что что-то пойдет не так? В критических ситуациях лидеры знают, когда нужно пожертвовать пешкой ради сохранения главной фигуры. Е Синьянь был всего лишь пешкой, и его потеря не имела бы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продолжал стрелять, одновременно управляя машиной. Скорость на несколько минут снизилась, и за это время Мужун Цзиньнань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изо всех сил пытался освободиться от Е Синьяня, который крепко держал его. В отчаянии он ударился о стену фургона. Саймон высунулся из окна и нажал на курок, целясь в Мужун Цзиньнаня. В этот момент машина потеряла равновесие и покатилась вниз по крутому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 фургоне бился о стены, его и без того затуманенное сознание окончательно помутнело, и он снова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еще не остановилась, как Мужун Цзиньнань выпрыгнул из нее. Он кричал его имя, спускаясь по склону, но внезапно почувствовал укол в шею. Не успев обернуться, он потерял сознание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воли — удивительная вещь. Е Синьянь, даже потеряв сознание, продолжал держать Артура. Тот даже начал подозревать, что он мертв, раз его тело оставалось в таком положении. Но Е Синьянь, конечно, был жив, иначе его не стали бы держать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Синьянь очнулся, солнечный свет бил ему в лицо, теплый и слепящий. Незнакомая обстановка, удобная кровать — если бы не кандалы на руках и ногах, он мог бы подумать, что его пригласили в гости. Длинные цепи ограничивали его передвижение, позволяя дойти только до двери и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потянул за цепи, но, кроме звука металла, ничего не услышал. Он проверил все уголки комнаты, но не нашел ни подслушивающих устройств, ни камер. Но это не означало, что их нет. Он усмехнулся, зная, что за ним наблюдают. С его опытом и инстинктами разведчика он был уверен, что с момента прибытия сюда, еще до того, как он очнулся, за ним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перестал искать камеры и, волоча тяжелые цепи, подошел к окну. Каждый шаг причинял боль в лодыжках, а звук металла, скребущего по полу, заставлял его морщиться. Ощущение несвободы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и широко раскрыл глаза, медленно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висел на высоком каркасе, окровавленный бинт на плече ярко выделялся на фоне солнечного света. Из окна Е Синьянь мог ясно видеть его. Это, конечно, было чьей-то задумкой, но кто и зачем — оставалось загадкой. Е Синьянь больше всего беспокоило, что, если они узнают, что Мужун Цзиньнань — Молодой маршал Юйцзиня... Кем бы они ни были, они вряд ли оставят его в живых. Единственный способ избежать мести за похищение Молодого маршала — не дать никому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не знал, сколько времени он проспал, а значит, и не знал, как долго Мужун Цзиньнань висел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открылась, 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и зачем меня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явно охотились за ним, а Мужун Цзиньнань был случайностью. Если они не узнают, что он Молодой маршал Юйцзиня, возможно, еще есть шанс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был Артур, с которым Е Синьянь дрался в машине. Тот встряхнул своими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 не важно. Важно, что, когда ты поправишься, я хочу снова сразиться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до этого не замечавший, теперь почувствовал сильную боль в спине. Это было следствие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продолжал улыбаться, и его улыбка вызывала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 Если бы ты не держал меня так крепко, я бы не остался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просто смотрел на него, не выражая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и чего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выполняем приказ. Тот, кто приказал доставить тебя сюда, не мы. И он сказал, чтобы с тобой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в его глазах твое состояние уже считается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нахмурился. Судя по его словам, этот человек его знает. 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Хуан Сиюэ, но сразу отбросил эту мысль. Это было невозможно. Они были разведчиками, стояли по разные стороны баррикад. С того момента, как он увидел ее в Цзинчуне, с того момента, как убедился, что она жива, они были обречены стать врагами. Возможно, уже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засунул руки в карманы и сдул челку с лица — его привычный жест, который он считал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ты можешь ясно видеть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бросил взгляд в окно. Мужун Цзиньнань, опустив голову, висел на солнце, словно подсолнух, согнутый под его лучами. Е Синьянь повернулся обратно,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тот, кто приказал вам доставить сюда, не собирается причинять мне вреда, то, возможно, стоит отпустить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