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выступая на вечеринке под видом сына иностранного бизнесмена, не верил, что Ху Вэй не знает его настоящей личности, особенно после того, как его так жестоко подставили в прошлый раз. Е Синьянь едва сдерживал желание ударить его, чтобы тот перестал притворяться. Однако он сдержался, хотя и был уже слегка пьян, к счастью, не слишком сильно. Ху Вэй был человеком, с которым он не мог связываться, независимо от того, какую роль тот играл. Сейчас Ху Вэй был богатым и влиятельным бизнесменом. Е Синьянь вдруг осознал, что он ни с кем не может спорить, и его жизнь казалась такой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вы действительно великодушны, но почему вы так поступаете? Отказываетесь от больших денег и отдаете их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Ту уже крепко спал, уткнувшись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Вэй, опершись на стол и наклонившись ближе к Е Синьяню,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господином Е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меня нет денег, — ответил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заплачу за вашу долю, а когда заработаем, вы вернете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достал мобильный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не могли бы вы оставить свои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назвал свой номер. Ху Вэй набрал его, услышал звонок телефона Е Синьяня и только потом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вы и ваш друг уже немного захмелели. Может, поедете на моей машине, я вас отвезу? — сказал он, кивнув двум охранникам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встал, прикрывая собой Хуа Ту,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трезв, сам его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жестом остановил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Е говорит, что не нужно, то ладно. У меня дела,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сделал жест, приглашая его уйти. Он стиснул зубы, размышляя, что за замысел у Ху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поймал такси и, словно таща мёртвую собаку, затащил Хуа Ту внутрь, сначала отвёз его домой, а затем, весь в алкогольном запахе, вернулся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больницу, Е Синьянь получил выговор от Хуа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влияние алкоголя, но Е Синьянь похлопал доктора Хуа по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чтобы оформить выписку. Если бы вы это сделали за меня, это было бы слишком обременительно.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ушёл, не давая Хуа То возможности читать нотации. Поэтому он и не знал, что Е Синъюй приходила в больницу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близилось время окончания рабочего дня, но Е Синьянь направился прямо в Управление по особым делам, прямиком в кабинет начальника. Открыв дверь, он увидел внутри Мужун Цзиньнаня, что слегка удивило его, но быстро взгляд его стал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отдал воинское приветствие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болел и лежал в больнице. Почему вдруг здесь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Ду, — Е Синьянь сделал несколько шагов вперёд, — сегодня я встретил Ху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встретились? О чём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уличного ларька с едой. У него не было причин не знать мою настоящую личность, но он вёл себя так, будто я сын иностранного бизнесмена, как на той вечеринке. Он сказал, что присмотрел участок земли и хочет, чтобы я вложился. Я сказал, что у меня нет денег, а он предложил заплатить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такие дела бывают? Похоже, Ху Вэй затевает что-то новое. Пока мы не выясним его цели и не найдём базу исследований биохимического оружия, держите его под пристальным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круглосуточно следим за ним, но из-за его статуса часто бываем связаны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Пока мы не найдём то, что ищем, нельзя трогать Ху Вэй, даже если есть доказательства, чтобы его арестовать. Надо найти способ обойти эти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предлагаю, — сказал Е Синьянь, — отправить к нему внедрённого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и Ду Чжуншэн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начать с Ху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сам подошёл ко мне, почему бы не воспользоваться этим и не посмотреть, что он задумал, — сказал Е Синьянь, глядя на Мужун Цзиньнаня. — Я самый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тон слегка понизился, словно он напоминал Мужун Цзиньнаню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конечно, понимал, о чём он думает. С той вечеринки они уже следили за Е Синьянем. То происшествие точно не было случайностью, а значит, Ху Вэй, скорее всего, работает на Лэй Вэня. Лэй Вэнь называл себя дядей Е Синьяня, чего Ду Чжуншэн пока не знал. Независимо от того, правда это или нет, они не могли наивно полагать, что это трогательная история о любящем дяде, ищущем племянника. Если Е Синьянь пойдёт на это, он окажется в опасности, но, как он сам сказал, он был самым подходящим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делать? — спросил Мужун Цзиньнань.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посмотрел на Ду Чжуншэна, затем на Мужун Цзиньнаня.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рискнуть и разыграть спектакль. Успех моего внедрения будет зависеть от того, как развернутся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время окончания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Е, у тебя есть время сегодня? Не против ли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повёл его в тот же ресторан, что и в прошлый раз, к столику у окна, откуда открывался вид на улицу, и где их тоже было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тепло их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бегло посмотрел меню и передал его Мужун Цзиньнаню: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просмотрел меню, закрыл его и передал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как обычно. И, пожалуйста, без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ушёл 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острое, почему без острого?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выздоровел, лучше не есть острое, — ответил Мужун Цзиньнань. 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Плохое настроение, выпил немного, — Е Синьянь усмехнулся. — За это меня ещё и врач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почувствовал, что он, кажется, в плохом настроении,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потому что я не навестил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усмехнулся, но в его улыбке не было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вы прямолинейны. Но я не из тех, кто злится из-за мелочей. И уж точно не настолько мелочен, чтобы злиться из-за того, что кто-то не навестил меня в больнице. Если бы я был таким, я бы не дожил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определённо злишься, — Мужун Цзиньнань скрестил руки на столе и задумался. — Если это не «мелочь», значит, что-то серьёзное. Майор Е не стал бы так относиться к молодому маршалу, значит, это личное. Что-то настолько серьёзное, что ты очень зол.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взял стакан с водой и выпил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выпить, я был очень зол, но сейчас уже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Мужун Цзиньнань улыбнулся, но ответ, который он получил, не был тем, что он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вместо того, чтобы тратить время на чувства, лучше подумать о том, как развивать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потерял аппетит. Он встал и направился к выходу. Мужун Цзиньнань последовал за ним. Е Синьянь шёл быстро, словно пытаясь оторваться от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 от ресторана, Мужун Цзиньнань схватил Е Синьяня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вырвал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 достаточно? Мужун Цзиньнань, на работе мы пересекаемся, это неизбежно, но в личной жизни я больше не хочу иметь с тобой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нормально? — Мужун Цзиньнань рассмеялся от злости. — Несколько дней назад ты клялся, что готов разделить со мной всё. И вот теперь ты говоришь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Это я должен тебе сказать. Мужун Цзиньнань, не ты ли говорил, что нам нужно держать дистанцию? Ради моего блага. — Последние слова он произнёс с особой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