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 постепенно забывала всё, кроме одного: голоса, который повторял снова и снова: «Иди в Небесное Царство, иди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изначально она стремилась стать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бессмертной, чтобы попасть в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Достичь высшей точки, чтобы вернуть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и одержимость укоренились в её сердце, проросли и сделали её такой, какая она есть сейчас. Бескрайний холод окутывал Чэнь Си, но эта одержимость, словно искра пламени, не позволяла ей окончательно погрузиться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сознание снова медленно поднималось, словно стремилось взлететь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чужой смех ворвался в эту борьбу. Будто бурный поток воды, перехваченный налету, этот смех разогнал таинственный голос, холод и искру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ткнул Чэнь Си в щёку, и горячее дыхание коснулось её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увидела Чэнь Си, была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проникая сквозь щели окна, обострил её восприятие. Она вдруг осознала, что, возможно, она не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завязал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пряди волос этого человека падали на её лицо, слегка щекоча кожу,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знакомый девичий голос, но Чэнь Си не могла вспомнить, где она его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интуитивно чувствовала, что этот голос должен быть более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духовная сила мгновенно сковала её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Си поняла… всё её тело было перевязано.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нанесу тебе лекарство, — сказала девушка. — Не двигайся… если будешь спокойна,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немного больно,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приложила к уху Чэнь Си что-то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уши слегка порозовели, хотя кожа вокруг оставалась неповреждённой.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ракушка. Звуки прилива и моря лились из неё, словно стихи, будто принося с собой солёный запах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 думала о вздохе, который услышала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её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перебирала в памяти знакомых, но никак не могла вспомнить такую девушку. Она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наконец произнесла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используя духовную силу, начала разматывать бинты, в которые была завёрнута Чэнь Си. Её движения были осторожными, но всё же неизбежно задевали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смешала духовную силу с бледно-зелёной мазью и начала наносить её на раны. Поскольку кожа была сильно повреждена, тело Чэнь Си почти полностью было покрыто прозрачной жёлтой смолой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смола, смешиваясь с мазью, способствовала заживлению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была воплощением персика. Но она была бессмертной, и по обычаю не должна была так часто проявлять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Области Чунхуа Юйцзин чувствовала, что что-то не так. Почва Алой Луны и святая вода, хотя и были богаты духовной силой, не могли заставить давно ставшую бессмертной фею потерять контроль и проявить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Юйцзин встретила Чэнь Си в Царстве Демонов, она начала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фея была окружена хаотичной аурой. Её духовная сила была почти полностью истощена, но остатки её продолжали рассеиваться. Эти силы были то агрессивными, то мягкими, но явно не принадлежали слабой персиковой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постоянно поглощала чужую духовную силу. Почему она не преуспела, вероятно, из-за ошибок в её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поглощение разных сил создало в её теле хрупкий баланс. Мощный приток духовной силы двух сокровищ нарушил этот баланс, вызвав бурю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её способность восстанавливать духовную силу была так медленна, и она, как обычное персиковое дерево, выделяла смолу из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знала, что эта фея очень гордится, поэтому намеренно смягчила голос, притворившись незнакомкой: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она поправится, она всё расскажет.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завязаны, открытыми оставались только изящный нос и бледные губы. Пот стекал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нашла слов, чтобы утешить её, и молча продолжала наносить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 использованные бинты и приготовилась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кровати, её чёрные волосы рассыпались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такой маленькой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охранник правителя Чиюаня, конечно, иду на службу. Ты из Небесного Царства, так что не выходи, иначе тебя схватят, и я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двигайся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сжалась, не решаясь больше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почувствовала, как кто-то снова подошёл и остановился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девушки мягко коснулась её глаз через тонкую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защищу тебя, — Юйцзин просто хотела утешить эту фею, которая по неизвестной причине оказалась в таком положении. — Твои глаза пострадали от удара духовной силы, но если будешь правильно наносить лекарство,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заметила, что щёки Чэнь Си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ты поправляешься, щёки розовеют.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приоткрыла рот,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едва заметно улыбнувшись, тут же опустила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волн из ракушки продолжали литься. Они скрашивали одиночество Чэнь Си, лежащей на кровати. Звуки, хранящиеся в ракушке, словно приносили голоса из другого мира. Живого, счастливого… наполненного любовью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ракушки, должно быть, был таким же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эта неизвестная девушка и Чэнь Си были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Владыки Демонов всё ещё стоял перед её глазами. Всё это было лишь её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это было неожиданно, но когда Владыка Демонов действительно так поступил, Чэнь Си почувствовала облегчение, словно что-то наконец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наконец узнала, в чём её ценность для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говорят, что без желаний человек силён. Поскольку Владыка Демонов чего-то хотел от неё, Чэнь Си была уверена, что сможет найти его слабость. Она не помнила, что было во сне, но знала, что должна подняться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искала тысячелетиями, должно быть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заметила, что в последнее время, когда она дежурила в Дворце Демонов, на неё всё чаще обращали внимание. Эти взгляды были больше любопытными, чем враждебными, но со временем это начало её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старалась избегать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заметила это и вызвала её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фразой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Бессмертного лорда весьма крутой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вспомнила, как эта особа рубила её иллюзорные конечности и сжигала её парик. Она медленно поднялась и, глядя на Юйцзин,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действительно не знает…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изначально думала, что этот Бессмертный лорд привык к аскетичной жизни в Небесном Царстве, поэтому не понимает намёков. Но за это время она поняла, что на самом деле у неё весьма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 Юйцзин не была бесчувственной, она намеренно говорила так, чтобы разозлить Фу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Чиюаня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делает вид, что стоит выше всего, но понимает ли, насколько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склонны к желаниям, и за десять тысяч лет не появилось никого, подобного Юйцзин, которая избегала всех соблазнов.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Э знала, что сила Юйцзин невероятна. Она рассчитывала на неё в борьбе с Чэнь Си, приближённой к Владыке Демонов, и не хотела ссориться сейчас. Когда всё завершится, все правители Царства Демонов соберутся, и этот неизвестный Бессмертный лорд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можно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успокоила себя этой мыслью и улыбнулась. Она тепло и дружелюбно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лорд любит быть ведущим. Недавно правитель Сюаньсюя подарил мне несколько прекрасных демонесс, не желает ли лорд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понимала, откуда у Фу Э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