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Женщина-секретарь сидела на переднем сиденье, разглядывая экран телефона с глуповатой улыбкой. На экране был красивый мужчина, сфотографированный с 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как президент Лун включил поворотник и перестроился.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него появится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Секретарь Чжоу повернула голову. — Господин Лун,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одной рукой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будет девушка, то тебе не стоит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президент Лун обсуждает такие сплетни? Какая же мистическая сила заставила его спуститься с небес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у Сюй Чэ нет девушки, и у него не будет, — ответила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 — гей, он открыто заявил об этом, — с восторгом сказала секретарь Чжоу, широко раскрыв глаза. — Разве он не смелый? Красивый, талантливый и смелый. Такой, кто не считается с условностями и остаётся собой. Я его фанатка и буду поддерживать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свет. Президент Лун резко затормозил. Машина остановилась, перекрыв половину пешеходного перехода. Красный сигнал перед ними был похож на огромный красный цветок. Он вздохнул и потянул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вы, фанаты, преследуете своих кумиров? — Через некоторое время Лун Яньда заговорил. — Я никогда не понимал, что движет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приносит радость. Видеть, как они сияют издалека, даёт нам немного фантазии, и мир кажется прекрасным, — сказала секретарь Чжоу, выбирая одну из фотографий и устанавливая её как обои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прекрасен и без кумиров, — произнёс Лун Яньда, поворачивая руль и бросая взгляд на телефон секретаря.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правда, — согласилась секретарь Чжоу, любуясь новыми обоями. — Но с кумирами он становится ещё прекраснее. Это далёкое восхищение, недостижимое, но приятное, с примесью чувства принадлежности.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твой кумир был твоим одноклассником... или коллегой, что бы ты чувствовала?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взорвалась от счастья, — моментально ответила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ходили слухи, что президента компании «Лункэ» Лун Яньду очень сложно застать. Молодой талант, владеющий 80 % патентов на сетевые коммуникационные технологии в стране. Сетевые технологии — это будущее, и все выстраивались в очередь, желая сотрудничать с «Лункэ».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время было согласовано, но из-за проблем в их собственном бизнесе председатель Лю должен был срочно уехать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председатель Лю лично позвонил секретарю Лун Яньды, чтобы извиниться, выразив глубокое сожаление. В разговоре он невольно предложил встретиться с господином Лун в отеле. После этого Лю почувствовал, что был слишком настойчив, но слова уже не забрать, и секретарь Чжоу пообещала обсудить это с господином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президент Лун согласился и сказал, что приедет сразу же. Председатель Лю ходил по номеру отеля, потирая руки от волнения. Проблема Лю заключалась в том, что у него были ресурсы, но не было технологий. Им срочно нужна была надёжная технологическая компания для предоставления технической поддержки, и с точки зрения технологической силы группа компаний «Лункэ» была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мире нет идеальных компаний, как нет и идеальных людей. Говорили, что президент Лун строгий, холодный, не признающий родственных связей и трудный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 в общении президент Лун сначала высадил секретаря Чжоу у стеклянных дверей отеля, а затем поехал парковаться. Когда он вошёл в холл отеля, секретарь Чжоу и председатель Лю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Лун не обратил на них внимания, направляясь прямо внутрь, как вдруг со стороны протянулись две большие руки, схватившие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Лун сжал губы, повернулся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это председатель Лю из «Цзяотоу», — поспешно объяснила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Лю, здравствуйте, — Президент Лун разгладил брови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срыв встречи, — сказал председатель Лю, крепко пожимая руку Лун Яньды. — В этот раз я действительно был неправ, у нас возникли проблемы. В следующий раз я обязательно приеду 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мягко высвободил свою руку и посмотрел на секретаря Чжоу. Секретарь, уловив взгляд начальника, мягко взяла председателя Лю под руку и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Лю, может, пройдём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«Лункэ» не воспринял его отмену встречи как что-то серьёзное и лично приехал, что уже говорило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Лю тоже был прямолинеен, не скрывая, что у него на руках проект по преобразованию района реки Хучэн в умный городок, для которого нужно построить сетевую платформу управления. Группа компаний «Лункэ» была для него идеальным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бизнесе, когда обе стороны открыты, договориться легче. Вы можете предложить что-то, я могу предложить что-то, и, оценив затраты, сразу становится ясно, будет ли это прибыльным или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откинулся в кожаном кресле, закинув ногу на ногу, и уставился на золотистую белую фарфоровую чашку на столе. Меньше чем через минуту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Лю, скажу прямо, ваш проект для «Лункэ» не слишком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услышать подробности, — Председатель Лю наклонился вперёд. Многие технологические компании присматриваются к проекту преобразования реки Хучэн, это действительно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посчитал, прибыль от этого проекта для «Лункэ» составит около 20 %, — медленно произнёс Лун Яньда, тщательно обдумывая. — Это наша средняя рентабельность, поэтому с точки зрения прибыли мы можем как взяться за этот проект, так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он смог проанализировать прибыльность крупного проекта, распределение ресурсов своей компании, и всё это без поиска каких-либо данных, просто продумав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 силу обычному человеку, что говорит о глубоком понимании Лун Яньдой отрасли и полном знании каждого бизнес-направления «Лункэ».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Лю пододвинул стул ближе к Лун Яньде.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такие проекты требуют много времени и сил, и в процессе будет много изменений в дизайне, что «Лункэ» вряд ли сможет принять, — Президент Лун говорил очень дипломатично. Какие изменения в дизайне? На самом деле это означало, что заказчики слишком многого хотят, и он не хочет с этим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с государственным фоном всегда такие: много процессов, сложные процедуры, каждый хочет вставить свои пять копеек.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заказчик не будет иметь никаких претензий, всё будет передано «Лункэ», начиная с дизайна, — пообещал председатель Лю, хлопая себя по груди. — Это будет полностью ваш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установки коммуникаций, а у «Лункэ» нет лицензии в этой области, — Лун Яньда был реалистом. — Мы не можем взять на себя весь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найти компанию с лицензией и создать консорциум, — предложил председатель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«Лункэ» тратить столько усилий на проект, не связанный с нашим основным бизнесом? — Лун Яньда взял чашку кофе и сделал глоток. — Наши заказы почти на пределе, а проект председателя Лю — это просто обычный умный городок. Наши новые технологии здесь не применимы, нет места для манёвра, и ещё нужно создавать консорциум. Я не могу позволить себе тратить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консорциум с корпорацией Сюй? Я могу договориться с корпорацией Сюй о сотрудничестве с вами, — председатель Лю бросил козырную карту. — Проект «Чжисин» корпорации Сюй, господин Лун, вам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Яньды на мгновение оживился. Если речь идёт о корпорации Сюй, то, возможно, стоит рассмотреть это иначе. Сильное партнёрство — это самый правильный и привлекательный выбор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Сюй — одна из ведущих компаний в сфере недвижимости в стране. Сюй Шипэй и Сюй Ян, отец и сын, всегда проявляли интерес к высоким технологиям, особенно к внедрению передовых технологий в строительство зданий для энергосбережения и экологии. Это большой тренд в отрасли, и те, кто первыми внедрят это, получат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они представили проект под кодовым названием «Чжисин», который пока был лишь в виде каркаса. Именно из-за этого у Лун Яньды возник интерес, и он сразу же поручил своему отделу маркетинга следить за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начать сотрудничество в другом месте, то с силой «Лункэ» проект «Чжисин» корпорации Сюй будет практически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Лю бросил эту приманку, и она успешно зацепила президента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предварительное соглашение, председатель Лю, уходя, снова крепко пожал руку Лун Яньды.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несколько раз потянул руку, чтобы освободить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покинул здание «Лункэ» и поехал в частный клуб на окраине города, где утром договорился встретиться с остальными участниками группы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частный клуб принадлежал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какое-то время увлекался морской рыбалкой. По выходным он летал на два часа к морю, арендовал яхту и выходил в море. Пойманных странных морских рыб он не хотел выбрасывать, поэтому перевозил их обратно и устроил в пригороде виллу, где разводил, готовил и ел рыбу, принимая только знакомых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