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Стоны, прерываемые хрипами, вызывали мурашки по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должны умереть! Все должны умереть! Почему вы не спасли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Полиции требовалось время, чтобы прибыть, но охрана больницы появилась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человека под контроль охранников, Гу Син оказался в объятиях «коалы».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Тин, эта самая «коала», крепко обнимал его, рыдая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тоже начал ощущать страх, понимая, что мог случайно получить удар ножом… Нельзя об этом думать,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отогнал от себя беспорядочные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то ли из-за своих навыков, то ли по инстинкту, он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понимал, что это было слишком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сожалений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Инь, запыхавшись, подбежал и увидел высокого юношу, который успокаивал плачущего мальчика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«успокаивал» было не совсем точным, так как юноша выглядел серьёзным и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опущены, и выражение лица было неразличимо, но в нём чувствовалась какая-то успокаивающая и мягкая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Инь, увидев на видеозаписи мужчину с ножом, направляющегося к Гу Сину, сразу вызвал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звал охрану, он также увидел, как мужчина с ножом убежал, а Гу Син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всё обошлось,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его чувства к юноше, стоящему в двух шагах, стали невероятно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и, казалось бы, слабый Гу Син и погоня за мужчиной с ножом — эти две вещи никак не сочетались.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Гу Син смог обезвредить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почувствовал, что всё, что касается Гу Сина, всегда идёт в неожиданном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заметил Сяо Иня, но из-за громкого плача Линь Тина лишь слегка кивнул мужчине с каплями пота на лбу, как бы здороваясь.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уверенно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 больше такого не повторится, мы не умрём, то, что произошло, уже в прошлом, мы все в порядке, всё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 знал, что страшнее: его собственный опыт внезапной смерти или переживания Линь Тина, который чуть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чувствовал себя виноватым за то, что ввёл ребёнка в такие тяжёлые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плакал почти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больницей находилось отделение полиции, и когда приехали полицейские, он наконец перестал плакать, но… начал 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Кажется, я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испугался, быстро осмотрел его с ног до головы, но, придя в себя, обнаружил, что икота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Инь, наблюдавший за всем этим,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 свою реакцию, он быстро вернул серьёзное выражение лица и начал общаться с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понял, что он оказался «вороной».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напугать Линь Тина, чтобы избавить его от икоты, но оказалось, что он действительно получил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была почти горизонтальная рана, неглубокая, но крови вытекло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вспомнил, что, вероятно, ранил руку, когда обезвреживал мужчину и прижал её к лезвию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этого не замечал, потому что был слишком напряжён и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увидев, как кровь быстро собирается в плоское «озеро» на ладони, это выглядело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преимущество нахождения в больнице стало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Рану на ладони Гу Сина быстро обработали и остановили кровь. Поскольку рана была неглубокой, её не пришлось перевязывать, просто наложили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ждал Гу Сина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поехать в полицию для дачи показаний.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больница твоя? — спросил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Сяо Инь общался с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кивнул, его выражение было серьёзным и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сегодня. Хорошо, что с тобой всё в порядке, иначе я не знал бы,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но Гу Син понял, что он имел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У меня здесь лечится один родственник. Если ты сможешь уделить ему немного внимания, это будет для меня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Сяо Инь кивнул, чувствуя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Понимал ли Гу Син, какое огромное одолжение он ему сделал, и как легко он его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его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понял, что Гу Син, описанный в его материалах как слабый и наивный, и реальный Гу Син, стоящий перед ним, отличались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лучше один раз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опасного происшествия Линь Тин стал особенно привязанным к Гу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несколько раз пытался его успокоить, но только когда он нахмурился, Линь Тин, оглядываясь, ушёл, чтобы позаботиться о Ци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сегодня Линь Тин снова должен был соврать.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Сю спросил, он просто сказал, что Гу Син получил срочный звонок из дома и ушёл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Синь Цзая большие дела. Смотри, как он похудел за последнее время, всё из-за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Тин, чувствуя себя виноватым за ложь, послушно согласился, хотя ему казалось, что Гу Син на самом деле немного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он, кажется, немного вырос и стал сильнее, даже смог обезвредить мужчину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обезвредил Гу Син, без допроса сразу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возлюбленная тяжело болела, и он слышал, что в этой больнице есть специалист, который может помочь. Он собрал деньги, но, к сожалению,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больница семьи Сяо славится своим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цены здесь значительно выше, чем в государственных больницах.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собрал много денег, но не получил ожидаемого результата, и в порыве отчаяния пришёл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он полностью сломался,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дачи показаний Гу Син отказался от предложения Сяо Иня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обезвредил мужчину с ножом только потому, что тот был опасен, и это не имело отношения к Сяо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оригинальной истории Гу Син не любил Сяо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не занимался бизнесом, ему не нужно было вести светские беседы, и если он кого-то не любил, он просто 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стоял во дворе полицейского участка, наблюдая, как юноша неторопливо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шагом, его фигура была стройной и спокойной, с некой харизмой, которая немного не соответствовала его возрасту, но была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не выдержал и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мне нужно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убедился, что не стоит судить Гу Сина с худшей стороны, и хотел открыто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Гу Син из его материалов, Сяо Инь бы не стал утруждать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признал, что этот юноша заслуживает внимания, хотя бы из-за его смелости, с которой он бросился на человека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Сяо Инь почувствовал, что Гу Син, как замена, был оскорблением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повернул голову, а развернулся полностью, готовый к прямому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хотел сказать что-то, и Гу Син немного предчувствовал, что это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 оригинальной истории был классическим вторым главным героем, который был готов посвятить всю жизнь своей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объект, вызывающий неудовольствие возлюбленной, оригинальный Гу Син не раз страдал от его намеренных или случайных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наверху, тебе даже не нужно говорить обидные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взгляд, одно движение, даже намеренный разговор могут точно попасть в самое чувствительное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человека — это одно, но унизить его душу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Гу Син из-за превосходства возлюбленной чувствовал себя неполноценным, а из-за пренебрежения Сяо Иня —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молча смотрел на Сяо Иня, ожидая, когда тот начнёт.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прозрачным, что любое беспокойство в душе казалось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какие у тебя сейчас отношения с Сюй Гэ? Друзья, спящие вместе, содержанка или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часто менял партнёров, и о нём ходила слава как о ветреном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его знал, говорили, что он ветреный, но не распутный, щедрый, образованный и воспитанный.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манеры и воспитание редко позволяли ему говорить так прямо, как сейчас с Гу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прямоты он слегка смутился и отвел взгляд, прежде чем снова посмотреть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подумал, что если Гу Син признается, что его содержит Сюй Гэ, то он сможет рассказать ему о Линь Чжишу.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положении семьи Гу, и если Сюй Гэ может предоставить им денежные средства, то и он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Гу Син ушёл от Сюй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всегда помнил, как Линь Чжишу смотрел на Сюй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сдержанный и искренний человек, чьи глаза светились, как звёзды, когда он смотрел на кого-то, был тем, кого он хотел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усмехнулся, услышав пренебрежение в словах Сяо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