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Сы, увидев, что дело улажено,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заранее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услышав от Жуань Сиши, что Чжао Сы хочет пригласить его в группу шаферов для встречи невесты, почувствовал, что это довольно свежая идея,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трапеза была гораздо более занятой, чем обед. Тётушка Чжан занималась устройством комнаты новобрачных. В комнате нужно было поставить туалетный столик, на котором размещалась чаша с рисом, а сверху на рис клали арахис и листья кипариса, что символизировало скорое рождение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дела поручали замужним женщинам из деревни, которые знали, как всё правильно расставить и в каком количестве, чтобы всё соответствовало традициям и чтобы новобрачные жили в гармонии и имели много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показал Лу Цзэ комнату новобрачных, которая находилась в процессе оформления. Большая деревянная кровать была застелена большим красным одеялом с вышитыми золотыми драконами и фениксами. На изголовье кровати висел иероглиф «счастье», а вокруг было развешано множество воздушных шаров.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Устройство свадебной кровати тоже имеет свои правила. Нужно, чтобы её застелила женщина из деревни, у которой больше всего детей и которая живёт в гармонии с семьёй. Так она может передать часть своей удачи новобрачной. Вечером нужно будет выбрать умного и смышлёного мальчика из родни жениха, чтобы он переночевал на этой кровати. Говорят, что тогда у новобрачных родится такой же умный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становилось всё больше людей, и Жуань Сиши, показав всё Лу Цзэ, увёл его. Когда они вышли в более тихое место, Жуань Сиши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всё феодальные суеверия. Тот факт, что мальчик «согревает ложе», вовсе не гарантирует, что родится мальчик. Лично я не поддерживаю такие практики. Рождение мальчика или девочки подчиняется своим законам, и девочки ничем не хуже мальчиков. К сожалению, деревня слишком бедна, а уровень образования жителей низок. Они упрямо считают, что девочки, вырастая, уходят в чужие семьи, и только мальчики могут заботиться о них в старости. Многие семьи, родив трёх-четырёх девочек, всё равно упорно пытаются родить мальчика, что создаёт проблемы с их содержанием и делает жизнь детей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прожив в деревне какое-то время, тоже видел и слышал о подобном. Раньше он жил в большом городе, где семьи не разделяли идею предпочтения мальчиков девочкам. Большинство девочек росли в любви и заботе, и некоторые даже брали на себя управление крупными семейными делами, справляясь с этим не хуже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доме семьи Чжао собралось ещё больше людей, чем днём. В доме было тесно и шумно, и Жуань Сиши, держа Лу Цзэ за руку, стоял в углу, чтобы пропустить тех, кто был занят работой. Они не знали, куда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встретили тётушку Ли и её семью. Вместе с ними и Лу Цзэ их стало семеро, и оставалось найти ещё одного человека, чтобы заполнить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 тётушки Ли проголодался и начал капризничать, поэтому она, не раздумывая, наложила ему еды и начала кормить. На самом деле не было строгого правила, что за столом должно быть именно восемь человек. Две семьи за одним столом — это тоже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беспокоясь, что Лу Цзэ, будучи высоким и крупным, будет неудобно двигаться, взял его миску и пошёл накладывать еду. Еда готовилась в больших котлах, а затем разливалась в большие миски, которые ставились в разных местах, чтобы гости сами могли накладывать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Ближайшая миска с рисом находилась во внутреннем дворе. Выйдя за ворота, Жуань Сиши увидел Чжан Чжичао, сидящего за столом рядом с кухонным навесом, где лежали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Чжан и тётушка Чжан были заняты, и поэтому за Чжан Чжичао никто не смотрел. Тётушка Чжан была наверху, устраивая комнату новобрачных, а дядюшка Чжан носил блюда. Поэтому они оставили Чжан Чжичао здесь ждать. На кухне не хватало рук, и дядюшка Чжан, занятый делами, не мог следить, поел ли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 за соседним столом, не выдержав, чтобы дурачок сидел голодным, взяла большую тарелку, наложила туда риса, а затем добавила зелени, курицы, утки, свинины, кальмаров и кусочков белой редьки. Взяв палочки, она подошла к Чжан Чжичао, поставила перед ним еду и позвала его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Чжичао, чей ум был повреждён, ел неловко. Ему давали что угодно, и он ел это. Хотя женщина накормила его из добрых побуждений, она положила ему в основном кожу и кости, жирное мясо, овощи, кальмаров и фрикадельки — то, что мало кто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видя, как Чжан Чжичао бездумно жуёт жирное мясо, почувствовал горечь. Он помнил, что раньше Чжан Чжичао ненавидел жирное мясо. Несколько раз, когда Жуань Сиши приходил в дом семьи Чжан во время обеда, он слышал, как тётушка Чжан ругала его за привередливость, говоря, что он отказывается есть жирное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помнил, что Чжан Чжичао больше всего любил жареные свиные рёбрышки и жареный арахис. Это блюдо было любимым среди деревенских детей, но из-за бедности, даже на праздниках, каждому доставалось только одна или две рёбрышки.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конечно, не хотела делиться с ним рёбрышками. Жуань Сиши не винил её за это, ведь забота о Чжан Чжичао не была её обязанностью. Он подошёл к Чжан Чжичао и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Чжичао, занятый обгладыванием куриной шейки, только успел глупо улыбнуться, увидев Жуань Сиши. Хотя он выглядел счастливым, Жуань Сиши всё равно жалел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Ачжао, пойдём поедим с нами. Сидеть здесь одному — как-то грустно, — сказал Жуань Сиши.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рядом знала Жуань Сиши. Кто в деревне не знал внука учителя Жуань? Более того, она относилась к нему с уважением. Увидев, что Жуань Сиши хочет взять дурачка за свой стол, она посчитала это обременительным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Шицзай, оставь его здесь. Скоро его отец закончит носить блюда и позаботится о нём. Здесь мы за ним присмотрим. Иди, поешь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Сиши упрямо взял Чжан Чжичао за руку. Он велел ему выплюнуть куриную кость, вытер ему руки салфеткой и сказал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У нас за столом как раз не хватает одного человека, и Ачжао как раз подойдёт. К тому же сегодня утром мы уже сидели за одним столом. Ачжао, ты хочешь поесть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Чжичао уже обрадовался, увидев Жуань Сиши, а теперь, услышав, что они будут есть вместе, он так обрадовался, что даже бросил свою тарелку и 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поедим с Шицзаем!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досадой цокнула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идите. По крайней мере, нам не придётся за ним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взял для Чжан Чжичао миску и палочки, наложил ему еды и вернулся с ним за свой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увидев, что Жуань Сиши вернулся и привёл с собой Чжан Чжичао, без удивления принял свою миску и поблагодарил Жуань Сиши.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Чжичао, увидев, что за столом собралось так много людей, радостно засмеялся. Ему нравились шумные места, хотя часто люди его избегали, он всё равно бесстрашно стремился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была знакома с семьёй Чжан и жалела Чжан Чжичао, который из здорового ребёнка превратился в такого. Поэтому они не возражали, чтобы он сел с ними. Однако внук семьи Ли, увидев, как Чжан Чжичао смотрит на жареные рёбрышки, недовольно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Рёбрышки мои, Чжан Даша, не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сидящий рядом, ударил его палочками по руке, которая тянулась к рёбрышкам,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 со старшим? Это же твой дядя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 был ровесником Чжан Чжичао, старше его на несколько лет. Они играли вместе в детстве, и он всегда заботился о Чжан Чжичао и Жуань Сиши. Теперь, повзрослев, он не забыл о своей роли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Ли, хоть и жалела внука, знала, что он был неправ, и не стала его оправдывать. Она положила внуку рёбрышку, а затем дала одну Чжан Чжичао,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каждому по кусочку, не ссорьтесь.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этим столом явно была лучше, чем за тем, что был снаружи. Жуань Сиши, видя, как семья Ли относится к Чжан Чжичао с пониманием, с лёгкой улыбкой взглянул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Чжан Чжичао почувствовал, что к нему относятся по-другому. Когда тётушка Ли хотела дать ему куриную ножку, он быстро схватил свою миску и, качая головой,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Ножку — Панпану и Шицзаю!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Ли, видя, что он настаивает, положила ножку в миску внука. Жена Ли, увидев это, сказала Панпану: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дали ножку, что нужно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Панпан, держа ножку в зубах, невнятно, но громко сказал Чжан Чжичао: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Чжичао, услышав это, радостно засмеялся, и даже во время еды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убедившись, что Чжан Чжичао поел, наконец смог позаботиться о Лу Цзэ. Он тихо сказал ему, какие блюда на столе особенно вкусные, и спросил, нравится ли ему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