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собирались перекусить в ресторане, как вдруг зазвонил телефон Лэ Чэньаня. Он достал его и увидел, как на экране весело мигает имя «Му Хань». У него возникло ощущение, что он сошел с ума. Он был уверен, что никогда не добавлял его контакты…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братан, кто это? Долги требуют? Сколько ты должен, папа поможет тебе расплатиться! — Чжан Ицзэ постучал ему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Му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все еще хвастался своими постами в соцсетях перед друзьями-лыжниками.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ткнул в его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перезвони ему!!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тут же схватил его телефон и нажал кнопку перезвона.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испугался и тут же потянулся, чтобы забрать телефон. Чжан Ицзэ, потеряв равновесие от его рывка, ударился лбом о дверь. Раздался громкий стук, и оба замерли, не заметив, что звонок уже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Чэньань! Ты что, хочешь убить родного отца? Денег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закричал так, что голос его дрожал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быстро помог ему сесть на стул. Он не хотел причинять боль, просто спешил забрать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Лэ Чэньань?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вдруг раздался голос. Чжан Ицзэ сунул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отвечай, это мой кумир MU!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 Я, эээ, только что не успел ответить на твой звонок. Ты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сердито посмотрел на Чжан Ицзэ, но тот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не ответил на его вопрос, а вместо этого задал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Что? Да, все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услышал, как Му Хань облегченно выдохнул, и это вызвало помехи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был? Если нет,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с приятным голосом даже обычное предложение звучало как флирт. Всего одно простое приглашение, и сердце Лэ Чэньаня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ключи от машины Чжан Ицзэ и сунул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я живу? — спросил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вы, спортсмены, все живете в Саду Юэ,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Лэ Чэньань вернулся в комнату, накинул куртку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Чжан Ицзэ вдруг окликнул его. Лэ Чэньань обернулся, и тут же получил удар в лицо. Он инстинктивно уклонился, но второй удар пришелся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Ай!!! Ты,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почувствовал, как онемела челюсть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теперь мы квиты! Не бей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быстро спрятался в ванной и запер дверь на ключ. Он всегда убегал, когда не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давно привык к его характеру и не стал затевать ссору. С детства он был сильнее и не раз доводил этого избалованного мальчишку до слез. Теперь, когда тот вырос, он остался таким же инфантильным, но Лэ Чэньань научился сдерживаться и не доводить до серьезных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 городом была приятной, и через 10 минут он уже забрал Му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повез его в местный ресторанчик. Он ехал молча, чувствуя, как человек на пассажирском сиденье не отрывает от него взгляда. Но он был слишком смущен, чтобы повернуть голову или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их взгляды встретились, и они нашли общий язык, пережив прекрасное знакомство в другой стране. Но сегодня он внимательно присмотрелся и понял, что у этого человека просто такие глаза — они словно искрятся, когда он смотрит на кого-то, как у главных героев романтических драм, вызывая у всех бурю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видя, что тот не может определиться с выбором,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овощи, свинину, баранину, лук, имбирь и чеснок. Не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морепродукты с панцирями и шипами, не любишь острое, любишь сладкое и мягкую, нежную еду,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вкусы его младшего племянника. Некоторые вещи он не ел просто потому, что они были неудобны.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молча кивнул, выглядев немного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большую черную кастрюлю с тушеной курицей, Му Хань с удивлением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заметил, как он машинально потрогал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ресторана, видимо, уже привыкла к этому блюду, принесла пластиковую миску, надела одноразовые перчатки и, отщипывая кусочки теста из кукурузной муки, сформировала маленькие лепешки и приклеила их к стенкам кастрюли, выложив их по кругу. На дне кастрюли лежали кусочки золотистой курицы, покрытые густым соусом, которые подрагивали под кипящим бульоном. Вскоре аромат насыщенного и аппетитного блюда наполнил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приподнял скатерть, убавил огонь, чтобы нежная курица не переварилась.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небольшую порцию в миску, аккуратно убрав специи, и поставил перед Му 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Их куры свободного выгула, питаются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Свободного выгула? Насколько они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положил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значит, что их не держат в клетках, не кормят искусственными кормами и гормонами. Они растут медленно и живут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тоже налил себе порцию. Мясо курицы было упругим и сочным, пропитанным вкусом соуса, сладким и аппетитным. В последние годы загородные ресторанчики стали появляться как грибы после дождя, но он все же считал, что этот — лучший. Хотя хозяева были немного холодны в общении, Лэ Чэньань не обращал на это внимания. Вкусная еда и чистота были достаточным утешением для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увидел, что он доел последний рулет, и протянул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облизывай пальцы, вытри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 потратил много энергии за день, то ли действительно мог так много есть, но Лэ Чэньань хотел взять десерт для Чжан Ицзэ, однако они съели все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 вызывала сонливость, и Му Хань лениво откинулся на спинку стула, не сводя глаз с его лица. В комнате больше никого не было, и Лэ Чэньань,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прогуляемся, переварим. Ты слишком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снегов в большинстве мест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снега нет,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шел впереди. На самом деле он не очень хорошо знал эту местность, этот ресторанчик был давно отмечен на его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Северном полушарии нет снега, можно поехать в Южное.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вы можете путешествовать по всему миру.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обернулся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протянул руку, и сустав указательного пальца слегка приподнял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радужная оболочка отражала холодный лунный свет, словно вода, более мягкая, чем днем. Лэ Чэньань почувствовал, как подбородок слегка занемел.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отклонился, уходя от теплого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тебя 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нахмурился, убрав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каждый раз, когда мы встречаемся. На самом деле я могу его одолеть, просто позволяю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считал, что Му Хань слишком серьезно к этому относится. Разве мальчишки не всегда так общаются, ударяя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финансовый покровитель, я не могу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ты не слышал, что фотография разоряет в трех поколениях?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я бы даже не осмелился отправить резюме в такую крупную студию, как у Сун Шэня. Просто нашел бы какую-нибудь маленькую студию для съемки свадеб и портретов. Хотя перспективы ограничены, зато деньги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маленьких студий есть свои плюсы, по крайней мере, не приходится сталкиваться с проблемами присвоения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Ассистенты, которых Сун Шэнь обучал, после ухода обычно открывают свои студии и преуспевают в индустрии. Но этот путь требует больших начальных вложений. Для человека из обычной семьи, как я, это было бы непосильно. Спасибо Чжан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превратились в девяносто тысяч, что стало его первой, хоть и случайной, удачей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заметил, что он был легко одет, а ночью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Сада Юэ была выполнена в стиле древности, с серыми черепичными крышами, красными коридорами и зелеными деревьями, создавая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 Ханя звучал скорее как приказ, чем как вопрос. В его речи всегда была некая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 просторный и современный интерьер с элементами китайского стиля: красные фонари, деревянные перегородки. Неудивительно, что этот отель был выбран для размещения спортсменов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