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бросил презрительный взгляд на Ван Мэна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отправляюсь к Его Величеству? Я иду во дворец на встречу с вдовствующей императрицей. Приготовьте экипаж!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Дворце Чжаова император Сюань сидел за столом, изучая доклады. Маленький евнух вошел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начальник Судебного управления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пришел! В глазах императора Сюана мелькнул блеск. Он отложил доклад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Вызовите князя Цзинь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князь Цзинь уже во дворце. Он сейчас у вдовствующей императрицы, — почтительно ответил евнух Ван, стоявший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удивился император, но затем понял и с улыбкой сказал маленькому евнуху: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Гу Циню, что у меня сейчас важные дела. Пусть подождет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полчаса. Гу Лэй стоял у ворот дворца, нервно расхаживая взад-вперед. На его лбу выступила легкая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Его Величество приглашает вас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евнух Ван, — Гу Лэй поспешно поправил одежду и вошел в зал. — Ваш слуга Гу Лэй приветствует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церемоний. Что привело тебя ко мне, Гу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Судебном управлении поступил донос на Гуань Вэньбо, обвиняющий его в преследовании преданных подданных. Я пришел просить указаний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 — начал было император, но евнух Ван снова вошел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князь Цзинь прибыл с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брат! — император Сюань улыбнулся, явно обрадовавшись, и быстро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впустите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Лэй, заметив реакцию императора, промолчал. Через мгновение князь Цзинь вошел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младший брат приветствует Ваше Величество, — почтительно поклонился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церемоний, — махнул рукой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вернулся от матушки-императрицы и решил зайти к брату перед отъездом из дворца. О, господин Гу тоже здесь? — с удивлением посмотрел Цинь Юй на Гу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 и, словно поняв намек,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брата есть дела, я удалюсь.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садись. Скоро мы поговорим, — указал император на стул рядом и продолжил спрашивать Гу Лэя: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говорил,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сын маркиза Фэнго обвиняет Гуань Вэньбо в преследовании преданных подданных. Я хотел узнать, желаете ли Вы лично рассмотреть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Гуань Вэньбо касалось событий прошлого, поэтому он должен был сначала доложить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задумался, а затем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 говорит Ань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Ань Си утверждает, что Гуань Вэньбо в четырнадцатом году эры Фудэ участвовал в преследовании маркиза Дяньчэн Му Чжэнфэна. Более того, он обманул покойного императора во время реабилитации, чтобы избежать наказания, и тайно препятствовал Ань Си в его попытках добраться до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не успел император ответить, как Цинь Юй, держа в руках чайную чашку,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Смешно! В четырнадцатом году эры Фудэ Гуань Вэньбо был советником при князе Лян. Как он мог преследовать маркиза Дяньчэн?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откуда Вам это известно? — повернулся к нему Гу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Вэньбо был великим ученым, известным своей честностью и принципиальностью. Гу Лэй с трудом верил, что он мог преследовать преданных подданных. Но если это как-то связано с князем Лян, то ему следовало задуматься, не ограничивался ли Гуань Вэньбо только преследованием преданных.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гостей моего дома когда-то работал советником при князе Лян вместе с Гуань Вэньбо. В беседах он часто хвалил его таланты, — равнодушно ответил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возможно, Вы ошибаетесь. Насколько мне известно, в четырнадцатом году эры Фудэ Гуань Вэньбо уже покинул резиденцию князя Лян и служил в столице советником.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Четырнадцатый год эры Фудэ... Тогда я только что родился. Возможно, я ошибся, — смущенно махнул рукой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спросить, Ваше Высочество, этот гость все еще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Лэй кивнул и, повернувшись к императору,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считаю, что это дело имеет большое значение и должно быть тщательно расследовано.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Расследуй, Цинь. Я полностью поддержу тебя, — благожелательно сказал император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тоже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если потребуется свидетельство этого гостя, я немедленно вызову его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дворец, Гу Лэй почувствовал, что дело, вероятно, не такое простое, как кажется. У него возникло предчувствие надвигающейся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зачем тебе было идти к матушке, а не сразу ко мне? — спросил император Сюань, когда Гу Лэй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сразу пришел к Вам, это выглядело бы слишком подозрительно. Господин Гу мог бы заподозрить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скрывать это от Гу Лэя? — удивился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 — человек прямолинейный. Он не станет подстраиваться под желания императора. Если он узнает правду, дело может пойти не так, как мы хотим.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Прямолинейность Гу Лэя была известна всей столице. Если бы он сразу пришел к императору и случайно упомянул о деле Гуань Вэньбо, любой бы заподозрил неладное. Если уж играть роль, то делать это нужно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заменю его, — полушепотом сказал император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слишком важным, и он не хотел, чтобы Гу Лэй все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прямолинейность имеет свои преимущества. Если господин Гу будет вести это дело, это заставит замолчать всех недовольных, — намекнул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на мгновение задумался, а затем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шестой брат. Ты предусмотрителен.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Прямолинейность Гу Лэя послужила бы доказательством для всех, что Гуань Вэньбо и Ян Цзинъи сами навлекли на себя беду, и что это не было дворцовой интригой. Это также позволило бы императору остаться в стороне, избежав обвинений в преследовании старых слуг покойного императора и нападок со стороны ученых. Покойный император, хотя и победил партию Цин, потерял репутацию из-за дела маркиза Дяньчэн и долгое время подвергался критике со стороны ученых.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должно идти своим чередом!» — с легкой усмешкой встал Цинь Юй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немедленно вернусь в резиденцию и вызову того гостя в столицу. Разрешите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встал император Сюань, чтобы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он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я очень благодарен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помогу брату, — улыбнулся Цинь Юй и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Сюань, скрестив руки за спиной, смотрел ему вслед, в душе мелькнуло сложное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Гопэй сидел на стуле во внутреннем дворе, его лицо было мрачным, как туча. Он смотрел на стоявшего перед ним юношу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 Кто позволил тебе привести его сюда? Ты понимаешь, какую проблему ты создал?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дрожащим голосом произнес Кун Ханьвэнь. — Племянник не знал! Я просто хотел подставить управляющего и Ян Пинфэна. Я не думал, что все зайдет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Гопэй, глядя на него, все больше злился. Он встал и пнул юношу в живот. Кун Ханьвэнь упал, но тут же встал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Ничтожество! Ты сам виноват, а еще пытаешься свалить вину на других! — Кун Гопэй хотел продолжить, но отец Кун Ханьвэня, стоявший рядом, остановил его. — Старший брат, успокойся. Ханьвэнь уже понял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обычно ты не обращаешь внимания на его выходки, а теперь он навлек на нас беду, а ты все еще защищаешь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Ханьвэнь действительно виноват, но разве это не дело управляющего? Мы можем извиниться перед ними и предложить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Кун Ханьвэня был недоволен. В конце концов, управляющий тоже был виноват. Почему вся вина должна лежать на Ханьвэне?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Глупец! Глупец! — Кун Гопэй, видя их поведение, разозлился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продолжить, но управляющий вошел через боковую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 Ян прибыл. Он хочет поговорить с Вами. Выглядит он очень рассерженным.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Гопэй изменился в лице и приказал управляющему проводить гостя в гостиную. Затем он повернулся к отцу и сыну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смотрите, они пришли. Теперь вы видите, как это связано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Цзинъи сидел на стуле, его лицо выражало беспокойство. Слуга подал чай, но Ян Цзинъи даже не прикоснулся к нему, время от времени поглядывая на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услышал, что его родственник попал в беду, он сначала удивился, кто осмелился перечить ему. Он не придал этому значения, но, узнав, что это Ань Си, который подал жалобу в Судебное управление, Ян Цзинъи начал беспокоиться. Ань Си пытался добраться до столицы уже давно, почему вдруг ему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послал людей выяснить, и оказалось, что племянник цензора помог Ань Си добраться до столицы. Ян Цзинъи пришел в ярость. Неужели Кун Гопэй хочет избавиться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как я рад вашему визиту! Прошу прощения за то, что не встретил вас лично, — с улыбкой вошел Кун Гопэй.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господин цензор, — холодно сказал Ян Цзинъи. — У меня есть вопрос. Ваш племянник помог Ань Си подать жалобу на господина Гуань.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Гопэй медленно сел, отхлебнул чай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я уже говорил своему племяннику, но... — он сделал паузу и посмотрел на Ян Цзинъи. — Дело не только в Ханьвэне. Если господин Гуань невиновен, зачем вам было препятствовать Ань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Цзинъи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Смешно! Разве Вы не знаете, почему я препятствовал Ань Си? Ваши слова звучат так, будто Вы не собираетесь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http://bllate.org/book/16170/1449845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