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Извилистые перила из красного дерева вели к павильону орхидей в центре озера, окружённому белыми полупрозрачными занавесками, оставлявшими лишь смутные очертания, что лишь добавляло пространства для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князь Цзинь держал на руках юного актёра, взяв его руку в свою, терпеливо обучая его выводить иероглифы. За пределами павильона Сяо Фу-цзы, сопровождая молодого человека в зелёном атласном халате, обходил галерею, медленно приближаясь.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прибыл господин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Мо-эр, подожди меня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Мо-эр встал. Цинь Юй обернулся, глядя на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Цзымо, проходи,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Цзымо почтительно поклонился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служить Вашему Высочеству?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За те дни, что я болел, я мог лишь бродить по дворцу и заметил, как тщательно клан Ань занимался строительством. Я специально вызвал тебя, чтобы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обязанность, не смею претендовать на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не будь столь церемонным.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махнул рукой, усаживая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году, когда твой отец скончался, я был занят в столице, но, услышав эту новость, был глубоко опечален.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Кончина отца была неожиданной, и я с младшим братом оказались в растерянности. Не ожидал, что Ваше Высочество помните об этом. Мы глубоко благодарны.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Цзымо ответил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Вспоминая первый год моего правления, я был слишком занят, чтобы заниматься делами царства Цзинь, и во многом полагался на твоего отца и канцлера Фаня. Твой отец был для меня не только другом, но и наставником. Я должен был лично выразить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говорил с искренней грустью, но Ань Цзымо понимал, что визит во дворец был вызван не только воспоминаниями о покойном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Ань, будучи торговой семьёй, обязан Вашему Высочеству своим нынешним положением. Отец всегда учил меня и младшего брата помнить милость Вашего Высочества и служить царству Цзинь до последнего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столь юном возрасте он уже мастерски владел искусством дипломатии! Цинь Юй улыбнулся, когда Сяо Фу-цзы подошёл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канцлер Фань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махнул рукой, не придавая значения. Ань Цзымо, заметив это, слегка опустил голову,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Желание заботиться о родителях, но не успеть… Я, как и ты, Цзымо, не был рядом, когда тяжело болела моя матушка. Каждый раз, вспоминая об этом, я чувствую глубокое сожаление и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Милосердие матушки Вашего Высочества, несомненно, утешило бы её душу, видя вашу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слегка нахмурился, его лицо выражало печаль. Он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отпустить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Цзымо задумался, затем осторожно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теперь, когда ваша слава распространилась далеко, вы можете исполнить желание матушки, построив высокую башню. Это будет проявлением вашей сыновней почтительности, и матушка, несомненно, обрадовалась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любила подниматься на высоты и любоваться видом. Я обещал построить для неё высокую башню, но так и не выполнил обещание. Клан Ань имеет опыт в строительстве дворцов. Не возьмёшься ли ты за это, Цзымо?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наконец озвучил свою цель. Ань Цзымо внутренне вздохнул с облегчением, немедленно встав и поклонившись: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на самом деле строился под руководством моего младшего брата. Я немедленно вызову его к Вашему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рассмеялся, явно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Цзымо, вернись и подсчитай, сколько потребуется средств, и обсуди это с канцлером 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Ань Цзымо был министром земледелия, и после его смерти должность временно занял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Цзымо, ты временно занимаешь должность отца. После завершения этого проекта ты станешь моим новым министром земледелия.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Цзымо глубоко поклонился. Фань Вэньтянь долго препятствовал его назначению, и обещание князя действительно взволновало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Ань Цзымо Цинь Юй сел, его лицо стало серьёзным. Этот Ань Цзымо был более сдержанным, чем его отец, но и более амбициозным. Действительно, крупные аристократические семьи никогда не бывают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действительно хотел подождать, пока Чжао Чжипин и он сам найдут идеальное решение, но сцена во Дворце государственных дел глубоко обеспокоила его. Все словно не замечали его, князя Цзинь, сосредоточившись на каждом слове и действии канцлера Фаня. Возможно, некоторые были в растерянности, но явно следовали за Фань Вэньтянем.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больше нельзя. Власть в царстве Цзинь должна быть немедленно сосредоточена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Ань был возвышен в первый год эры Юнхэ, когда Цинь Юй стал князем Цзинь, чтобы укрепить свои позиции. Изначально он был наравне с кланом Фань, но после смерти отца Ань Цзымо клан Фань стал доминировать. Поскольку идеального решения пока нет, остаётся лишь возвысить клан Ань, чтобы две силы соперничали и уравновешивали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Цзымо…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Мо-эр подошёл к павильону, звонко позвав.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отбросил мысли, улыбнулся и поманил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Мо-эр кивнул и подошёл с улыбкой. Цинь Юй обнял его, мягко улыбаясь. Мо-эр, юноша лет пятнадцати-шестнадцати, был актёром, подаренным начальником Даляна У Цзыанем, чтобы угодить князю.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 У всех столько замыслов. Почему управлять государством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этот иероглиф слишком сложный.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продолжай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похлопал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становится легче с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Лэсин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смотрел на слегка светлеющее небо, вновь вздыхая о сложностях управления. Почему все министры любят докладывать утром!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Пригласите канцлера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Вэньтянь поправил одежду и быстро вошёл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вас беспокоит, канцлер?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вчера представитель клана Ань обращался ко мне, говоря, что вы планируете построить высокую башню?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Вэньтянь почтительно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Я хочу исполнить сыновний долг перед матушкой.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поднял чайную чашку, сделал глоток и поморщился от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канцлер, вы уже выбрали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Усы Фань Вэньтяня дрогнули, и он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 этом году столица пережила войну, восстановление на северной границе и в царстве Цзинь уже поглотило сорок процентов казны. Кроме того, расходы на армию, жалованье чиновникам и награды оставили казну почти пустой. Если мы начнём строить башню, у нас не останется средств на чрезвычайные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моя личная казна?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нахмурился,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года вы щедро наградили военных, и теперь она почти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Фань Вэньтянь.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 силой поставил чашку, с сарказмом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в таком большом царстве Цзинь я не могу позволить себе построить башню для матушки?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укрепление государства и армии — это путь к процветанию. Матушка, несомненно, обрадовалась бы, увидев ваше усердие в управлении, больше, чем высокую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Канцлер, вы учите меня, что такое сыновний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Ваше Высочество. Но казна действительно пуста. Умоляю, подумайте о бедствующем народе.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Вэньтянь опустился на колени, кланяясь.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встал, смотря на него сверху вниз, и наконец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канцлер так считает, мне больше нечего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резко развернулся и ушёл. Фань Вэньтянь посмотрел на дверь, не зная, можно ли считать дело закрытым.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Вызовите Ань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немедленно отправился выполнять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на озере Ань Цзымо подошёл, когда князь Цзинь стоял спиной к нему. Он почувствовал неладное и осторожно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обернулся, глядя на почтительно склонившегося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понимаешь мои чувства, но вместо того чтобы сказать мне самому, ты попросил канцлера Фаня учить меня добродетели. Если ты так предан, почему не сказал мне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Цзымо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смею! Я лишь обсуждал с канцлером Фанем, и он сказал, что казна пуста, и башню строить не стоит. Я не говорил о недостатках Вашего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Не стоит строить! Тогда скажи мне, стоит ли проявлять сыновнюю почтительность? Стоит ли исполнять желание матушки?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князя был суров, и на лбу Ань Цзымо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Стоит, конечно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сел,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ли денег в казне на строительство башни?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но канцлер Фань…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Фань!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швырнул чайную чашку, заставив Ань Цзымо вздрогнуть и забыть, что он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отвечаешь за учёт денег и зерна. Зачем тебе советоваться с канцлером? Что ты вообще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Цзымо, не в силах спорить, покорно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смотрел на него с умыслом.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Цзымо взглянул на него и быстро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 Постарайся.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Цзымо сидел в кабинете, глядя на казённые бумаги, его брови были сведены в глубокой задумчивости. Он изо всех сил пытался придумать, как написать доклад, чтобы не разозлить князя и одновременно не противоречить канцлеру.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вошёл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Новая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