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 Рука Наньгун Юйляна дрогнула, и он поспешно убрал картину, не успев завязать ее, как князь Цзинь уже вошел в комнату. Он торопливо положил свиток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почтительно поклонился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затем на стоящий рядом сосуд с картинами,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прогуливался и случайно зашел в кабинет князя. Прошу прощения, — низко опустив голову, Наньгун Юйлян украдкой бросил взгляд на ту самую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произнес ни слова, подошел к сосуду с картинами и провел рукой по тем, на которые тот взглянул,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у тебя есть привычка бродить и смотреть, где не следует. Похоже, придется найти кого-то, чтобы 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непреднамеренная ошибка, прошу князя проявить великодушие, — лицо Наньгун Юйляна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князь Цзинь рассмеялся, и Наньгун Юйлян не смог понять смысл этого смеха. Через мгновение князь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покои уже готовы. Пусть Ли Хань проводит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Наньгун Юйлян покинул комнату, следуя за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вытащил открытый свиток, развернул его до половины и, увидев улыбающееся лицо на картине, тоже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кое-кого, — вернув свиток на место, Цинь Юй снова стал бесстрастным. — Отнесите это в печь и сожгите.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печи стало ярче, и Цинь Юй спокойно наблюдал за ним, не испытывая особых эмоций. Слишком много картин было нарисовано, он и забыл, что в Цзичэне еще остались, и вот маленький жрец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откланиваюсь, — Ли Хань поклонился. — Князь сказал, что жрец может приказывать дворцовым слугам,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стражник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проводил Ли Ханя, затем вернулся и сел в кресло. Его сердце бешено колотилось, и, разжав ладонь, он понял, что она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картине был еще юным, черты лица нежными, и князь Цзинь изобразил его с удивительной тщательностью. Даже сквозь чернила можно было почувствовать мягкость взгляда изображенного, что говорило о том, сколько души вложил художник в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почти мгновенно понял, кто это был, и именно поэтому он так запаниковал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тайн скрывает князь Цзинь? Такие вещи другие стараются избегать, а он сам наткнулся на них. Наньгун Юйлян даже подумал, что если князь заподозрит его, то это будет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князь заметил? Наньгун Юйлян вспомнил выражение лица князя и понял, что тот, вероятно, все понял. Что теперь будет? Убьет ли он его, чтобы замять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всю ночь, и Цинь Юй, укутанный в толстый плащ, оставлял следы на снегу. Рядом с ним не было никого, он не взял никого с собой, так как хотел навестить свою мать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хрустел под его сапогами, и, наконец, он пересек широкую площадь и остановился у подножия императорской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выдохнув, он затуманил взгляд. Отсюда виднелся шестиугольный павильон на вершине лестницы, с высоко поднятыми карнизами, не похожий на северные дворцы. Это было строение, возведенное Цинь Юем в стиле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мать уже была похоронена в императорской усыпальнице вместе с покойным императором. В Цзичэне же находилась лишь ее поминальная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не мог вернуться в столицу, чтобы почтить ее память, и вынужден был делать это здесь. Какое же это непочтение!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полы халата, он поднялся по ступеням, глядя на распахнутые двери, и ему показалось, что он видит золотые цветы на халате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горели ряды вечных огней, и табличка вдовствующей супруги Юэ, окруженная ими, казалась особенно одинокой. Цинь Юй неподвижно стоял, глядя на маленькую табличку, и, наконец,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— он коснулся лбом земли, но так и не смог произнести ни слова из того,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 прошлом году я не пришел, потому что в царстве Цзинь было неспокойно. Теперь новая политика в Цзинь утвердилась, и скоро наше царство станет самым могущественным среди всех уделов.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ты знаешь, что твой сын стал самым влиятельным князем в мире? Поэтому император хочет меня уничтожить, а третий брат постоянно посылает ко мне убийц. Я не только непочтителен, но и неверен!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лекарство по-прежнему такое горькое, но больше нет никого, кто бы дал мне твой сахар с цветами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коленях на холодной земле, думая о том, что хотел сказать, вспоминая прошлое и множество других вещей. Вдруг ему не захотелось вставать, он хотел просто продолжать стоять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холод наконец проник в его тело. Цинь Юй медленно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я ухожу. Неверный и непочтительный, но я все же должен жить. Ты сама так говорила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было невероятно холодно, и с неба начал падать снег. Цинь Юй поднял взгляд, и все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дворцовые стены и продолжал идти в одиночестве. Бывшие покои его матери были убраны дворцовыми слугами с большим усердием, и ничто не было забыто. Цинь Юй смотрел на черные плиты пола, касаясь холодного стола, и чувствовал, как холод проникает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здесь не было воспоминаний о нем и его матери. С тех пор как он прибыл в Янь, в Цзичэн, он погрузился в водоворот мести и никогда не думал, что мать уйдет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воспоминаний о матери у него осталось в императорском дворце в столице, под деревом османтуса в ее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мог прятаться там, когда не хотел пить лекарство, или когда натворил что-то, или когда его наказывал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думал, что хрупкое тело матери может защитить его от всего, и потому продолжал шалить, пока не совершил самый большой промах в своей жизни. Но теперь он больше не мог прятаться за спиной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князь Цзинь больше не нуждается в том, чтобы прятаться. Там, куда указывает его меч, другие прячутся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я наконец могу защитить себя и получить многое, но ничто не сравнится с тем спокойствием, которое я чувствовал под твоим деревом османтуса. Каждую ночь во сне я вижу множество лиц, и не знаю, что они кричат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холодно, — и слишком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и ушел, опасаясь, что, оставаясь дольше, он погрузится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 место, он брел без цели. На краю снежного поля одиноко возвышалась башня. Цинь Юй поднял взгляд и вдруг вспомнил свой первый Новый год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высокой, и, поднявшись наверх, он уже вспотел. Он хотел взглянуть на пейзажи Цзичэна, но увидел того, кто здесь быть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Наньгун, ты действительно любишь бродить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стоял у окна, созерцая Цзичэн у своих ног. Черный плащ Цинь Юя был накинут на него, и ветер приподнимал его, позволяя разглядеть фиолетовую ткань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Наньгун Юйляна снова покраснели от холода, и Цинь Юй, глядя на это, невольно улыбнулся. Он тихо удалился, не потревожив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стоящий в одиночестве, — это словно картина. Лучше не разрушать этот момент. К тому же я не хочу делиться этим видом с кем-либо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Цзичэн отдыхал три дня, после чего князь Цзинь отправился в Юйян, а затем вдоль северной границы на восток. Поскольку он никуда не торопился, то ехал медленно и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все так же покачивалась, и Цинь Юй, читая казенные бумаги, начал дремать, когда за дверью раздался голос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письмо из Лянъаня.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Чжипин? Цинь Юй поднял взгляд на дверь. Чжао Чжипин, с тех пор как прибыл в Гуаньчжун, еще не писал ему.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сюда, — он сразу же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писал, что аристократические семьи Гуаньчжуна оказались более строптивыми, чем ожидалось. Новая политика Цзинь напугала их, но с Наньгун Сюнем это не было слишком сложно, хотя и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Цинь Юй положил письмо Чжао Чжипина и увидел еще одно,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главы дворца Наньгун для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письмо… Цинь Юй уже хотел отправить его Наньгун Юйляну, но, немного подумав, приказал позвать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Наньгун Юйлян поклонился у двери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вошел внутрь, где князь Цзинь сидел, улыбаясь, и протянул ему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главы дворца Наньгун, которое он просил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обрадовался, но, взяв письмо,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письмо моего отца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тоже написал мне, так что письма пришли вместе, — Цинь Юй понял его мысли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разгаданы, и Наньгун Юйлян поспешно отвел взгляд от князя, сосредоточившись на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 чашку чая, незаметно наблюдал за ним. На лице жреца была радость, хотя он старался скрыть ее, но князь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поднял голову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Что пишет глава дворца? — Цинь Юй спросил без церемоний, ведь он вызвал жреца именно для того, чтобы разузнать новости. Наньгун Сюнь все же не внушал полного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Сян и моего брата, — нахмурился Наньгун Юйлян, чувствуя недовольство, но все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от возлюбленной, вот почему он так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