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Фу Юйсы удалось узнать кое-что о событиях, произошедших в царстве Цзинь в те годы, но, услышав лишь обрывки информации, он не мог быть уверен. Он даже подозревал, что отъезд князя Цзинь в те годы мог быть как-то связан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Фу Юйсы отбросил сомнения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беспокоиться? Главное, что это можно использовать в наших интересах. Пока она здесь, тыл князя Цзинь никогда не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прав, — опустив взгляд,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маркиз Вэнь был занят восстановлением после ранений и не имел времени на интриги, столица, пережив самоубийство наложницы и осуждение семьи Сяо, на некоторое время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состоялось множество церемоний. Малолетний император, только что взошедший на престол, чтобы продемонстрировать свою власть, устроил все церемонии с особой пышностью, чтобы избежать пересудов среди народа, что князь Цзинь управляет государством. Цинь Юй также оказался вовлечен в эти церемонии, временно не имея возможности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Цинь Юй потер виски и сказал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отправляйтесь в Северные земли для инспекции границы. Возьмите с собой Ван Мэна и узнайте, почему последние два раза количество лошадей от северных ху было недостаточным. Может, возникли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доспехами и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мастеров из царства Цзинь недостаточно. Я предлагаю собрать всех ремесленников как внутри, так и за пределами Императорского двора, чтобы совместно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это с резиденцией канцлера и поручите Сюй Ханю заняться подготовкой, —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согласился Чжао Чжипин и, заметив усталость на лице князя Цзинь, уже собирался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— Цинь Юй взглянул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сколько времени потребуется Императорскому двору, чтобы подготовиться к уничтожению царства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задумался на мгновение, затем сложил руки в поклоне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не удержался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удивился, но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— это уже минимальный срок. Война за уничтожение государства требует подготовки людей, оружия, а также провизии. Чиновники внутри и за пределами двора должны объединиться в едином порыве. Только тогда, куда бы ни направилось наше войско, оно будет побеждать. Ваше Высочество, разве вы, управляя армией столько лет, не знаете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год — это уже минимум. И это при условии, что никто в Императорском дворе не будет ему мешать. За три года его отсутствия в царстве Цзинь, хотя и удалось немного восстановить силы, всё же было несколько сражений, что не соответствовало ожиданиям Цинь Юя. Более того, только налоги царства Цзинь не могли обеспечить необходимые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выглядел озабоченным, и Чжао Чжипин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самом деле не стоит беспокоиться. Те, кто должен бояться ожидания, — это царство У. Чем больше времени пройдет, тем больше вы сможете укрепить порядок в стране, и тем лучше подготовится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Цинь Юй и улыбнулся ему. — Просто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очень утомлен. Чтобы ослабить влияние резиденции канцлера, все государственные дела и дела царства Цзинь докладывались князю Цзинь. Даже он сам занимал несколько должностей, не говоря уже о князе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ваши слуги, стыдимся.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— махнул рукой Цинь Юй, давая понять, что тот может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вышел, всё еще испытывая чувство стыда. Цинь Юй, заметив его выражение, улыбнулся. Это не твоя ошибка, это моя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глаза, он услышал, как вошел Сяо Фу-цзы. Цинь Юй посмотрел на чашу с лекарством, которую тот поднес,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подобострастной улыбкой произнес Сяо Фу-цзы. — Вам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я могу пропустить утренний прием, но от этой чаши лекарства мне не скрыться, — Цинь Юй взял чашу, глубоко вдохнул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чашу, Сяо Фу-цзы замер в замешательстве. В последнее время князь Цзинь не оставлял и половины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замер? Принеси мне чай, — бросил на него взгляд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очнулся и быстро подал чашку чая. Цинь Юй выпил полчайника, прежде чем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 не сказал, как долго еще нужно принимать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Цинь Юй хлопнул Сяо Фу-цзы по плечу. — Ты думаешь, мне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просто... лекарство горькое! — с сомнением произнес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— Цинь Юй рассмеялся, и его настроение немного улучшилось. Поднявшись, он направился к кровати,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поспешно последовал за ним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действительно было горьким до глубины души, но с тех пор, как Бай Юньфэй снова ранил его, его состояние, казалось,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Цинь Юй, благодаря лечению императорского лекаря, мог позволить себе выпить несколько чашек вина без последствий. Однако после удара, нанесенного героем Бай, он больше не мог пить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знали немногие. Как сказал господин Чжао, князь Цзинь — это опора государства, и нельзя позволить недоброжелателям узнать об этом, чтобы они не задумали злого умысла. Господин Чжао боялся, что он умрет из-за чашки вина!!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Цинь Юй снова потерял сон, задумчиво глядя на пламя свечи на столе. Если нельзя спешить, значит, нужно действовать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год эры Юнхэ малолетний император взошел на престол, а на следующий год началась эра Цзяньпин. В шестом месяце первого года эры Цзяньпин Императорский двор отправил нескольких цензоров в различные округа для инспекции и проверки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 поклоном произнес Цинь Юй, — цензоры, отправленные для инспекции, обнаружили, что в округах Дунцзюнь, Инчуань и Линцзян налоги составляют не более семидесяти процентов от установленной суммы. За исключением случаев стихийных бедствий и человеческих ошибок, это связано с коррупцией среди чиновников округов и захватом земель знатными семьями. Коррупция в округах приводит к нарушению законов государства, а захват земель знатными семьями — к тому, что народ оказывается без крова. Эти два явления — великое зло для государства. Я предлагаю строго наказать виновных,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Наньгун Юйлян молча наблюдал. После полугода интриг столичная знать вернулась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вокруг князя Цзинь, Сюй Ханя и Ван Цяньхэ образовался хрупкий баланс между столичной знатью, знатью Гуаньчжуна и старыми чиновниками императора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старшего брата вытеснили из Императорского двора, а он сам не мог вмешиваться в политика. В этом зале он уже стал просто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затрагивает многих, и только цензоры не смогут искоренить эти пороки, — сказал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очнулся, услышав его слова, и взглянул в другую сторону, где заметил, как брови канцлера Сюй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начальники округов замешаны в этом деле. Если их доставить в столицу для допроса, это может вызвать проблемы. Кроме того, это касается знатных семей, а цензоры имеют только право инспекции, но не право наказания. Я предлагаю поручить это дело резиденции князя Цзинь. Авторитет князя Цзинь достаточно велик, чтобы устрашить знатных, а у него самого есть обязанности по управлению государством, поэтому важные решения могут приниматься на месте, — ответил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князь Цзинь?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Великого наставника и канцлера Сюй, внутренне усмехнулся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едва войдя,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возглавили расследование о захвате земель знатными?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нахмурился, выражение его лица выдавало сомнение. Цинь Юй, понимая его мысли,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избежать этого нельзя. Ранее отправленные цензоры были моими людьми, и те, кого нужно было обидеть, уже обижены.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просто беспокоюсь о столице,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столице, — задумался Цинь Юй. — Великий наставник Ван и канцлер Сюй понимают важность этого дела и не станут создавать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маркиз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Шицзюнь! Цинь Юй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вел себя в последнее время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только Ваше Высочество покинет столицу, маркиз Вэнь снова начнет строить планы, — с тревогой произнес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внезапно вошел Сяо Фу-цзы. — Ван Гуанци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Чжао Чжипин уже собирался удалиться, но Цинь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послушай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Гуанци, следуя за Сяо Фу-цзы, быстро вошел в комнату, низко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беспокоит? — с улыбкой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Высочество возглавляете расследование о захвате земель, и хочу представить собранные мной данные о налогах в различных округах, а также о связях между знатными семьями, — ответил Ван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Чжао Чжипина, и господин Чжао также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кстати. С вашим докладом мое дело пойдет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помочь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отъезда из столицы вы с Чжипином останетесь здесь, и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склонил голову, его брови слегка нахмурились, и он спокойно сказал в сторону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буду 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слышал от Ли Ханя, что вы успешно ликвидировали шпионов царства У, — с улыбкой произнес Цинь Юй. — Когда я вернусь, обязательно награжу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ваш слуга удаляется, — глубоко поклонился Ван Гуанци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наблюдали, как он уходит, и Цинь Юй, повернувшись к Чжао Чжипину,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талантлив, но слишком амбициозен. Возможно, в будущем он станет проблемой,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Ван Гуанци был чрезвычайно амбициозен, но также очень талантлив. Ли Хань несколько месяцев не мог разобраться с информацией в столице, а Ван Гуанци быстро всё прояснил и выявил множество скрытых агентов царства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оставил его рядом с тобой.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его продвинуть?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казни Сяо Чжэ должность управляющего сельским хозяйством осталась вакантной. Если Ван Гуанци окажется достойным, я хочу назначить его туда, чтобы в будущем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переводчика: В тексте встречаются китайские термины и титулы, такие как князь, Ваше Величество, вдовствующая императрица. Они переведены в соответствии с контекстом. Также исправлены орфографические и пунктуационные ошибки, прямая речь оформлена через тире в соответствии с правилами.]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