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пределами палатки внезапно раздались крики. Цинь Юй на мгновение замер, собираясь спросить, что происходит, как вдруг Ань Цзыци стремительно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 слегка нахмурившись, произнёс Цинь Юй.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 почтительным поклоном и выражением изумления и возбуждения на лице ответил Ань Цзыци, — город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Цинь Юй застыл на месте, машинально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кивнул с серьёзным видом. Цинь Юй, сделав паузу, очнулся, резко вскочил на ноги, оттолкнул Ань Цзыци и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палатки можно было видеть, как ворота города Баньчэн широко распахнуты, а солдаты Минъюэ на стенах в панике разбегаются. Войска Цзинь ворвались в городские ворота без малейшего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это и вдруг почувствовал, как подкашиваются ноги. Ань Цзыци, стоявший рядом, мгновенно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не ответил, его лицо побледнело, и в его взгляде, устремлённом вперёд, не было и тени радости от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год эры Цзяньпин князь Цзинь повёл свои войска из заставы Шаньгуань на юг, чтобы покорить Минъюэ. Армия князя Цзинь была храброй и в одной битве захватила ключевые пограничные города Фунин и Баньчэн. Армия Минъюэ оказалась в состоянии полного разгрома, отступая в панике. Города на их пути, видя это, открывали ворота и сдавались. Армия Минъюэ отступила до последнего рубежа обороны столицы — заставы Яньнин, где едва смогла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говорили о падении Минъюэ, одни винили в этом бездарность императора Мин У-ди, другие — смуту в борьбе за престол, третьи — восемь великих семей, которые держали власть, доведя народ до нищеты, и так далее. У каждого были свои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вернуться к осени третьего года Цзяньпин, то в то время никто, включая самих жителей Минъюэ, не ожидал, что поражение наступит так быстро. Многие осознали это только тогда, когда армия князя Цзинь подошла к заставе 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кто хотел использовать Минъюэ как противовес князю Цзинь, включая Императорский двор и вдовствующую императрицу, и маркиз Вэнь, который активно заигрывал с знатью в землях У, — все оказались в растерянности, ошеломлённые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сентябрю, всего за чуть больше месяца, армия князя Цзинь достигла последнего рубежа обороны Минъюэ — заставы Яньнин. Ни одна война за покорение государства не была столь стремительной, настолько, что обе стороны не успевали осознать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Цзинь уже разделилась на две части: Чжао Чжипин и Ван Мэн повели свои войска на запад, продолжая захватывать города, а князь Цзинь и маркиз Аньдин направились к заставе 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заставой 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смотрел на заставу. По правде говоря, застава Яньнин ничем не уступала заставе Тяньшунь, но за месяц сражений Ань Цзыци проникся к ней пренебрежением, считая, что она стала слишком уязвимой.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высокомерным человеком, но он видел, что Минъюэ находилось на грани краха. Армия Цзинь лишь слегка надавила, и Минъюэ быстро рухнуло, причём поражение становилось всё более масштабным. Армия Минъюэ проиграла из-за разобщённости, и никто уже не мог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неизбежный ход событий, — с усмешкой пробормотал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 внезапно появившийся рядом князь Цзинь прервал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быстро собрался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застава Яньнин, конечно, имеет прочные стены, но армия Минъюэ остаётся прежней. Максимум через пять дней мы сможем взять эту заставу.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всеобщей радости в армии Цзинь, чем ближе была победа, тем более серьёзным и мрачным становилось выражение лица князя Цзинь. Многие генералы считали, что это проявление осторожности князя, его нежелания возгордиться, и тайно восхищались им. Но Ань Цзыци чувствовал,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есть ли какие-то указания?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наступайте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поклонился. Цинь Юй кивнул, ещё раз взглянул на заставу Яньнин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палатке Цинь Юй с горькой усмешкой покачал головой. До сих пор он не мог поверить во всё это. Изначально он хотел лишь отбросить Минъюэ, но теперь даже он сам не мог остановить железные копыта армии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говоря о том, что Минъюэ падёт в одной битве, он не думал, что это станет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заставе Яньнин Сыма Шаоцзюнь увидел сон. Недолгий. Ему снилось, что он снова вернулся в свои двадцать лет, стоял за спиной Цинь Чжэна и украдкой смотрел на фигуру у подножия стены, на тот самый выстрел, который поразил всю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тот момент забыл о Минъюэ, забыл о своём статусе, чувствуя, что человек у подножия стены был настолько ослепителен, что ему стало стыдно за себя, и он поспешно ушёл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обнаружил, что ночь уже глубока. Поднявшись, он накинул плащ и вместе с охраной в одиночестве поднялся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Купол неба покрывал всё вокруг. Отсюда вдалеке можно было увидеть бесконечные огни лагеря — это был лагерь армии Цзинь. Пройдя заставу Яньнин, лёгкая кавалерия могла добраться до города Минъюэ за один день. Армия Цзинь скоро войдёт в столицу Минъюэ, разрушит дворцовые стены и уничтожит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горизонт, его взгляд проходил сквозь огни лагеря и останавливался на центральной части. Там стоял город, в котором жил тот юноша из его сердца. С мягкой улыбкой, которая согревала его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Лю Яньшэнь незаметно появился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говорит Императорский двор? — не оборачиваясь, спросил Сыма Шаоцзюнь, продолжая смотреть на огни лагеря армии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ободряет Ваше Высочество и надеется, что Вы поведёте войска на отражение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Отражение врага? — Сыма Шаоцзюнь усмехнулся. — Неужели они так долго жили в покое, что совсем потеряли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Яньшэнь молча стоял за ним. Император У, уже в преклонном возрасте, всё ещё жил в прошлом, в эпохе золотых копий и железных коней, не желая верить в нынешнее положение армии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Чэн предлагал заключить мир, но несколько великих семей, включая Лю и Чан, не хотели становиться виновниками гибели государства. В их глазах, кто бы ни стал правителем Минъюэ, это не повлияло бы на них, но они не могли взять на себя эту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Яньшэнь только сегодня понял, что проблемы Минъюэ заключались не только в императоре У, но и в том, что они были слишком глубоки. Армия Цзинь стала последней каплей, которая обнажила всю уродливую и хрупкую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ещё никто не осмеливается напомнить Его Величеству? — спросил Сыма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вздохнул и опустил голову, не желая больше говорить. Лю Яньшэнь, глядя на него, с жалостью попытался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не Ваша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Яньшэнь, в гибели государства нет невиновных, — ответил ему Сыма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сделали всё возможное, — снова попытался утешить Лю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Юй быстро потерпел поражение, и если бы не решительные действия князя Чэн, который сразу же отступил, армия Минъюэ потеряла бы даже заставу Яньнин, не говоря уже об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Победа — это спасение, а сейчас это лишь более достойная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Минъюэ полностью потеряла боевой дух. Поражение и разобщённость заразительны. Если бы не застава Яньнин, эти люди, как овцы, продолжали бы бежать, преследуемые армией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Чэн покинул стену. Лю Яньшэнь проводил его взглядом, затем тоже посмотрел на армию Цзинь у подножия стены, с негодованием в глазах. Он был талантлив, князь Чэн был амбициозен, но из-за глупости всего двора они стали генералами разгромленной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ясным, облака лёгкими. Если бы не смотреть вниз, можно было бы подумать, что это мирное время. Внизу, у стен, армия Цзинь собиралась, боевые кони рвались вперёд, гул копыт разносился далеко, и, касаясь стены, можно было почувствовать, как земля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Яньшэнь не успел возразить, как Сыма Шаоцзюнь, поправив плащ,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поддержать дух наших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солдат не было боевого духа, армия была разобщена, и только так можно было хоть как-то сражаться. Лю Яньшэнь больше не возражал, лишь попросил единственный ещё боеспособный батальон охраны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армии быстро сошлись. Ань Цзыци, стоя на коне, издалека увидел, что в армии Минъюэ выделяется один отряд, который явно превосходит остальных по храбрости, идущий впереди, поднимая дух всей армии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там? — он указал кнутом на них, спрашивая заместителя генерала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князь Чэн, — неожиданно появившийся рядом Цинь Юй ответил. — Он лично вышел на поле боя, чтобы поднять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Ань Цзыци, увидев князя Цзинь, быстро поклонился, затем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элитную кавалерию и атакуйте прямо в центр, сломите дух князя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заместитель генерала ушёл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Элитные войска Цзинь быстро выдвинулись и вступили в бой с охраной князя Чэн, оттеснив его обратно в строй. Цинь Юй взглянул на это пару раз, с невозмутимым лицом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Сообщите,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повернувшись, серьёзно смотрел на поле боя, заметил человека в золотых доспехах в армии Минъюэ и с холодом в глазах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приказ: тому, кто принесёт голову князя Чэн, будет вручена награда в тысячу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услышав слова Ань Цзыци, на мгновение остановился, но всё же спокойно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назначил высокую награду, но он не думал, что голова князя Чэн будет легко получена. Сыма Шаоцзюнь был человеком с сильной волей, непохожим на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выжить в жестоком дворе Минъюэ и годы скрываться в столице, терпя унижения. Это не был человек, который легко сдавался и шёл на безрассудные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дорожил своей жизнью больше, чем кто-либо другой, потому что Сыма Шаоцзюнь верил, что пока он жив, он сможет изменить 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[Переведены и адаптированы китайские термины и титулы согласно предоставленному глоссарию. Исправлены орфографические и пунктуационные ошибки, отформатирована прямая речь в соответствии с требованиями (длинное тире, новая строка для каждой реплики). Удалены лишние разрывы строк. Текст приведён к единообразному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