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Верно, но ты должен понимать, что власть над армией Цзяньпин принадлежит Императорскому двору, а не маркизу Вэнь. Реальная власть в армии находится в руках левого генерала Тун Линя. Даже если маркиз Вэнь захочет усилить своё влияние, ему потребуются способы убедить или даже ослабить Тун Линя, — терпеливо объяснил Цинь Юй, внутренне радуясь, что Цинь Цзянь смог додуматься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этого всё равно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Цзянь-эр, можно не бороться за каждый город или крепость. Если бороться, то только за победу, — с серьёзным видом посмотрел на него Цинь Юй. — И победа определяется не мелкими перепадами, а общим положением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задумался на мгновение, а затем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подняв голову, чтобы рассмотреть его. Неожиданно он осознал, что тот мальчик из Ятиня вырос в высокого молодого человека с мужественными чертами лица. Он уже не был тем малышом, до головы которого можно было дотянуться одним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Цинь Цзянь заметил, что тот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Цинь Юй очнулся и поднялся. — Пойдём со мной на тренировочное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последовал за ним, как вдруг услышал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Цзянь-эр, у тебя есть кто-то,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Дядя, почему ты спрашиваешь? — Лицо Цинь Цзяня внезапно покраснело. Будучи сиротой, он, хоть и достигнет совершеннолетия в следующем году, никогда не обсуждал подобные темы. Вопрос князя Цзинь застал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повернулся к нему и рассмеялся, ткнув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покраснев, Цинь Цзянь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бы уже, — улыбнулся Цинь Юй, продолжая идти. — Дядя поможет тебе найти,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на мгновение замер. К вопросу женитьбы он относился равнодушно, но был тронут заботой князя Цзинь, ведь только родители могли проявлять такую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повинуюсь.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Цинь Юй хотел потрепать его по голове, но, взглянув на широкие плечи «малыша», опустил руку и с улыбкой повёл его на тренировочное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реформы армии Цзяньпин в столице были упразднены три крупных лагеря, объединённых и сокращённых до столичной армии, которой командовал столичный комендант, подчинявшийся только указам Сына Неба. Князь Цзинь назначил Хэ Тяо столичным комендантом и отправил его в округ Ань на границу с царством Чжао, удалив его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остались только генерал Девяти врат, подчинявшийся столичному коменданту Хэ Юю, и стража Императорского города под командованием Ци Яна. Семьдесят тысяч солдат армии князя Цзинь под руководством Ван Мэна были расквартированы в восточном лагере у гор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июне четвёртого года эры Цзяньпин князь Хуай прибыл в столицу с тысячью телохранителей, чтобы предстать перед малолетним императором. В том же месяце маркиз Вэнь и левый генерал Тун Линь расположились с войсками в округе Дунцзюнь на границе с княжеством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Чэнпин в столице князь Цзинь стоял, сложив руки за спиной. За ним находились Сюй Хань, Ван Цяньхэ и другие чиновники. Через четверть часа на дороге появилось облако пыли, и знамёна князя Хуая заколыхались на ветру. Тысяча телохранителей медленно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быстро подъехала, и князь Хуай откинул занавеску, чтобы взглянуть вперёд. У ворот стоял человек, который уже не был юнцом, лишённым юношеской незрелости и пыла, что царил перед заставой Тяньшунь. Теперь он был спокоен и основателен.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князь Цзинь, — почтительно поклонился князь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 Цинь Юй поддержал его, слегка замешкавшись.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считал, что пятый брат был слишком серьёзен для своего возраста, но теперь осталась только эта серьёзность. Хотя они различались всего на два года, на висках пятого брата уже появились седые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князь Хуай, путь был трудным, — Ван Цяньхэ и Сюй Хань подошли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канцлер, — поклонился Цинь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поедем со мной в повозке, вместе отправимся во дворец, чтобы предстать перед Его Величеством, — сказал Цинь Юй, взяв Цинь Ляна за руку и помогая ему сесть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уехали вместе, а Ван Цяньхэ и Сюй Хань обменялись взглядами, одновременно кивнув, и тоже покинули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покачивалась на каменной дороге столицы. Цинь Юй сидел внутри, глядя на князя Хуая, и после паузы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приехал всего с тысячью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 Цинь Лян улыбнулся. — Разве это не безопаснее, чем армия из 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тоже улыбнулся и кивнул. Лёгкий ветерок поднял занавеску повозки, и он снова взглянул на седые виски Цинь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пятого брата появилась седина?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Хуа болеет уже много лет, и вот так... постепенно появилась седина, — спокойно ответил Цинь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отказавшись от многих вопросов, которые хотел задать, и молча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быстро достигла ворот дворца. Цинь Лян вышел и осмотрел красные ворота, вспомнив ту грозовую ночь, которая привела к сегодняшнему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 он повернулся, прежде чем войти в ворота, и сказал Цинь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успокоится, привези Жо Хуа сюда и выдели мне дом в столице,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Цинь Юй. — Я обязательно найду для пятого брата уголок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Лян улыбнулся и направился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нужен мне рай, достаточно просто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«Я знаю, что не смогу тебя победить, но знаю и то, что ты всё ещё не лишён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Юй вернулся из дворца, уже наступила ночь. Господин Чжао по-прежнему добросовестно ждал его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Хуай тоже прибыл в столицу. Последний камень упал, — он сел, глядя на господина Чжао. —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поклонился Чжао Чжипин,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если три знатных рода заметят и объединятся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смогут объединиться, они слишком заняты борьбой за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спросил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наследника княжества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мгновенно понял, вспомнив что-то,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князь Аньсян приходил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молод, господин Чжао, обучайте его. Если есть что-то, в чём он может вам помочь, поручайте ему, —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 вспомнив о наследнике, подумал о том, как князь Цзинь ранее хотел назначить князя Аньсяна наследником. Но теперь князь вернулся, находясь в расцвете сил, и уже женился, что заставило господина Чжао задуматься, настаивает ли князь на своём прежнем решении или просто хочет поддержать нового представителя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Тяньлун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держал в руках фигуру, глядя на Шаньюаня, который оставался таким же полным и румяным, без признаков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проиграл, — Шаньюань опустил руку и слегка поклонился. — Ваше Высочество превзошло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Шаньюань, ваша игра отражает ваш характер: справедливый и гармоничный, — улыбнулся Цинь Юй, положив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всегда было непревзойдённым в игре, никогда не проигрывало.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Однажды проиграло.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брови Шаньюаня дрогнули, и он уже хотел спросить, как дверь открылась, и вошёл Ван Гуанци.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Гуанци взглянул на Шаньюаня, подошёл к князю Цзинь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кивнул, поклонился Шаньюаню и вышел с Ван Гуанци. Шаньюань проводил их до двери, а молодой монах, стоявший за ним,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князь Цзинь стал намного лучше, — он помнил, как раньше учитель относился к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Шаньюань посмотрел в направлении, куда ушёл князь Цзинь, и вздохнул, сложив руки. — Добро,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паломники приходили и уходили. Цинь Юй с Ван Гуанци спокойно шли по дорожке. В главном зале двое людей стояли на коленях на подушках, усердно молясь. Цинь Юй взглянул на них, вошёл и встал на колени рядом с женщиной в зелёном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стука — две бамбуковые палочки упали на пол одновременно. Женщина наклонилась, чтобы поднять их, но перед ней оказалась ещё одна рука. Она подняла глаза и увидела, как человек кивнул ей, улыбнулся, поднял палочки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голос заставил Цинь Юя обернуться. Ци Цзиньюй стоял в стороне,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цензор.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 Ци Цзиньюй подошёл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женщина из зала подошла к ним, увидев Цинь Юя, и слегка удивилась. —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поприветствуй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 Женщина на мгновение удивилась, её глаза пристально смотрели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мы уже встретились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шаг, кивнул Ци Цзиньюю, его взгляд на мгновение задержался на женщине, а затем он медленно ушёл с Ван Гуанци. Ци Цзиньюй проводил его взглядом, а затем посмотрел на дочь, и его брови дрогнули, словно он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четвёртого года эры Цзяньпин было особенно жарким. Жители столицы помнили те несколько дней, когда в пригороде кто-то умер от жары. Те, кто находился за красными стенами, помнили, что в этом году маркиз Сян, главный цензор Ци Цзиньюй и новый чиновник Чу Цянь вели ожесточённую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годы правления императора Сяо историки написали, что мирное время началось именно тогда, скрытое под сложной борьбой в столице, тихо 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историки много писали о Чжао Чжипине, указывая на влияние князя Цзинь. Некоторые даже приписывали все последующие события одному неверному решению князя Цзинь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маркизом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