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июле того же года Императорский двор также ввел «Закон о выравнивании» для упорядочения налогов и учредил академии, чтобы ограничить влияние аристократических семей. Однако все это казалось незначительным на фоне узурпаторских действий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винной лавке Сифэн, в том же отдельном кабинете, Ван Гуанци сидел у окна, держа в руке чашку и спокойно наблюдая за происходящим на улице. Чу Цянь, маркиз Сян и Ци Цзиньюй сидели за столом позади него, их лица были мрачными.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Трое господ, вы все еще не решили? — Ван Гуанци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Цянь нахмурился, взглянув на него, но Ван Гуанци не обратил на это внимания, посмотрев на других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господин Ци, вы давно в столице и лучше всех знаете стиль князя Цзинь. Вчерашняя сцена в Золотом зале показала, что князь Цзинь уже принял решение, и его вряд ли можно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уверен? — Чу Цянь бросил на него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батальон охраны генерала Ли Ханя находится в восточной части города. Если вы считаете, что сможете противостоять ему, пожалуйста, попробуйте, — холодно сказал Ван Гуанци.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Цянь замолчал. Маркиз Сян взглянул на него и сказал Ван Гуанци: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пригласили нас сюда. Есть ли у вас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ли вы о клане Фань из царства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Фань так устойчив, потому что канцлер Фань знает, когда нужно подчиниться, — Ван Гуанци оглядел всех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изменился, и каждый должен адаптироваться, чтобы выжить. Это ваш шанс, и важно, кто им воспользуется.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Шанс, — пробормотал Ци Цзиньюй, его взгляд стал серьезным. — Что именно вы хотите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хочет князь Цзинь, разве вы не понимаете? — Ван Гуанци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Сян опустил глаза, казалось, он уже понял его намек. Чу Цянь молчал, только Ци Цзиньюй изменился в лице,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произойдет рано или поздно. Разве вы не хотите стать теми, кто возведет его на престол, сохранив клан Ци и знать Гуаньчжуна?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Все трое опустили глаза на стол. Через некоторое время Чу Цянь поднял голову и твердо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 должны стать теми, кто возведет его на престол. Только так мы сможем сохранить интересы клана Чу в новом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Сян взглянул на него и тоже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Если князь Цзинь взойдет на престол, Вэй Ся станет императрицей, и клан Вэй станет императорской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молчавшего Ци Цзиньюя. Ван Гуанци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наконец сказал Ци Цзиньюй. Раз уж это было поднято, даже если он не хотел, он не мог отказаться. Иначе, когда князь Цзинь узнает, как он сможет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Ван Гуанци радостно улыбнулся, сел за стол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нам нужно спланировать, как сделать это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была полна расчетов. Трое смотрели на него, не говоря ни слова, тихо ожидая, когда он изложит этот грандиозный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это разгласил? — Ван Цяньхэ смотрел на Сюй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Сюй сидел в кресле, его брови были нахмурены. Он смотрел вперед 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наставник, только если внутри князя Цзинь будет разлад, Императорский двор сможет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Глупость, — Ван Цяньхэ дрожал от гнева. — Ты думаешь, что сможешь стравить их между собой? Ты только ускоришь их предательство,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Сюй Хань посмотрел на него, в глазах было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они станут еще более опасными, — Ван Цяньхэ произнес это, его плечи внезапно опустились. — Жунцянь, ты слишком торопишься, и это только ухудшит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наставник, — Сюй Хань встал. — Мы давно знаем об амбициях князя Цзинь. Будет ли мое сопротивление или нет, он все равно лишит канцлера власти, все равно узурпирует трон. Но если не сопротивляться, как вы, просто уступая, мы погибнем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твоя поспешность не спасла Императорский двор. Ты разозлил князя Цзинь, и он ускорил свои шаги, не дав двору времени накопить силы, чтобы справиться с будущим князем Цзинь, — лицо Ван Цяньхэ покраснело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наставник, вы не добьетесь успеха, — Сюй Хань смотрел на него. — Разве князь Цзинь не знает, что делают Хэ Тяо и Тун Линь? Но он все равно не обращает на это внимания, потому что уверен в своем успехе. Только если мы будем действовать активно, у Императорского двора есть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Жунцянь, даже если ты добьешься успеха, ты принесешь двору только новую катастрофу, — Ван Цяньхэ покачал головой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Покойный император, ты оставил мне слишком сложную задачу. Я боюсь, что не оправдаю твоего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августе государственная политика была сформирована, Императорский секретариат официально взял на себя обязанности канцлера, был издан «Закон о выравнивании». Князь Цзинь, Чжао Чжипин и другие работали день и ночь, часто заканчивая только глубокой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уже клонился к закату, когда Чжао Чжипин вернулся. Пройдя через несколько ворот, он уже собирался свернуть, как из другого конца коридора появилась фигура и столкнулась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упало на пол. Чжао Чжипин инстинктивно потянулся, чтобы поднять, взглянул, и его лицо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принцесса? Чжао Чжипин узнал голос, посмотрел на свет и увидел перед собой Чу Лань. Ее взгляд упал на верительную бирку в его руке, и она слегка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младшую принцессу, — Чжао Чжипин поклонился, держа в руках бирку. — Я был неосторожен.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я не заметила, — Чу Лань взяла бирку и быстро направилась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стоял, глядя на ее спину, его брови слегка дрогнули, и он продолжил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боковой двери Чу Лань стояла внутри, осторожно открыв щель. Снаружи тут же протянулась рука. Она колебалась, затем положила бирку в ладонь. Рука мгновенно исчезла, дверь закрылась снаружи. Чу Лань смотрела на закрытую дверь, ее сердце билось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успокоившись, она повернулась и пошла по другой тропинке. Проходя мимо заднего сада, она вдруг остановилась, посмотрев на освещенный двор. Это были покои принцессы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чай, — Вэй Ся поднесла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поднял голову, посмотрел на нее, затем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беспокоиться обо мне, иди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 покачала головой, улыбнулась и села рядом. С тех пор как они откровенно поговорили, она поняла, что князь Цзинь довольно приятный человек. А она, избавившись от внутреннего груза, чувствовала себя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Днем я всегда притворялась спящей, теперь я выспалась.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сказал, что беременность вызывает сонливость, поэтому князь Цзинь посоветовал Вэй Ся притворяться спящей, если она не хочет общаться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через два месяца тебе больше не придется притворяться, — Цинь Юй извиняющимся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 кивнула, но на ее лице появилась тень беспокойства. Цинь Юй посмотрел на нее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боишься, что я нарушу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Вэй Ся покачала головой, затем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могу ли я остаться в царстве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Цинь Юй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покидала столицы, никогда не покидала усадьбы маркиза.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Ся, — Цинь Юй улыбнулся. — Я устрою тебя. Вначале... ни у тебя, ни у меня не было выбора. Но я не хочу тебя обижать. Если в будущем ты встретишь кого-то, кто тебе понравится, я не буду препятствовать твоему браку.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Вам, — Вэй Ся улыбнулась. Она никогда не покидала столицы, боялась внешнего мира, но понимала, что только уехав, она сможет по-настоящему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кивнул, снова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 такой час мне тоже пора отдохнуть. Ты тоже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Погасив свечу, он лег на кровать, быстро заснув.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Чжао Чжипина**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Чжао лежал на боку, глядя в темноту. Его взгляд был яснее,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Верительная бирка, которую уронила младшая принцесса, принадлежала князю Цзинь, и она никак не могла оказаться у нее. Чжао Чжипин уже догадался, зачем Чу Лань украла бирку.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введением новой государственной политики три аристократических клана наверняка запаникуют. В панике они либо начнут борьбу, либо полностью перейдут на сторону князя Цзинь. Когда князь Цзинь заключил браки с кланами Чу и Вэй, Чжао Чжипин уже предполагал, что рано или поздно это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всегда недооценивал себя, поэтому не замечал, что в нынешней ситуации трон не нужно захватывать. Рано или поздно кто-то сам его предложит. Кланы Чу, Ци и Вэй — это те, кто старается угодить князю Цзинь и предложить ему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закате, когда солнце уже почти село, охранники у ворот потерли лица. Скоро смена, и это был самый сонный момент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к ним подошел человек в сером плаще. Охранник хотел остановить его, но сзади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Пропустите его, — сказал Цзи Ань, глядя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я должен скрыть это от вас, иначе вы никогда не преодолеете этот барьер в своем сердце. И нет ничего важнее, чем получить мудрого правителя для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http://bllate.org/book/16170/1453030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