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Сыма Шаоцзюнь ступил на доску, собираясь подняться на борт, кто-то дёрнул его за рукав. Обернувшись, он увидел Ду Сюэтана, чей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видел точно такой же медный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такой же? — Сыма Шаоцзюнь широко раскрыл глаза, машинально потянувшись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уже отчаливала от берега, и он смотрел на человека на берегу, его губы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уникален, второго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у вас? — Ду Сюэтан смотрел на удаляющуюся лодку, не задавая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коня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имеет это значение или нет. Никто не сможет сбежать. Никто не сможет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простых людей война началась внезапно, за одну ночь Великая Юн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пятого года эры Цзяньпин наследный принц Минъюэ Сыма Шаоцзюнь провозгласил себя императором в городе Минъюэ и в тот же день выступил в поход, направляясь к заставе Шаньгуань. Чжу Чжан, изгнанный из-за связей с кланом Чжу, присоединился к Сыма Шаоцзюню и связался со своими старыми соратниками. Пятьдесят тысяч бывших моряков князя У, дезертировавших от маркиза Аньдина, присоединились к Сыма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Юйи, ранее охранявшая земли У, была захвачена армией Минъюэ при содействии старых кланов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позора поражения, возможно, из-за помощи старых кланов У, а возможно, из-за информации, полученной от Лу Цуна, но армия Минъюэ, избавившись от прежней апатии, продвигалась вперёд с невероятной скоростью. Большая часть земель У была потеряна, и армия Гуаньчжуна вскоре осталась только в округе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юго-восточный угол. На юге, в районе Гуаньчжуна, императорский двор приказал маркизу Аньдину остановить Минъюэ, но маркиз, только что потерявший пятьдесят тысяч солдат, не предпринял никаких действий. Через несколько дней он вывел свои элитные войска из заставы Цзиньтянь, разделив их на две части: одна направилась в Хуайчэн, другая — на восток, к Богу, угрожая округам Пинъян и Шуйнин.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маркиза Аньдина использовала знамя князя Цзинь. «Армия князя Цзинь» пересекла реку Лянь, заняла гору Юньлин, и Ань Ци казнил посланника Сына Неба, прибывшего с вопросом. Он издал манифест, в котором обвинил Сына Неба в бесчинствах, в том, что он позволил злодеям захватить власть, и в преследовании князя Цзинь. Армия князя Цзинь поклялась отомстить за князя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манифеста ситуация в округах Гуаньчжуна и старых землях Цзинь стала неопределённой. Губернатор округа Пинъян Цзян Чэнвэнь заявил, что болен, и отказался встречаться с посланником Сына Неба. Его генералы были настороже, не вступая в конфликт с армией князя Цзинь. Большинство старых чиновников Цзинь вели себя так же: они не подчинялись приказам и не осуждали, предпочитая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чиновник Цзинь Лю Юаньсы привёл учёных, чтобы изложить свои претензии императорскому двору: князь Цзинь был предан, но стал жертвой злодеев. Они потребовали, чтобы двор уничтожил злодеев, казнил Янь и Ван и восстановил порядок. Государственный наставник ругал маркиза Вэнь, ругал канцлера и, наконец, обрушился на Ань Ци, обвинив его в использовании имени князя Цзинь для собственных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где князь Цзинь начинал свой путь, губернатор Кун Ши и Ван Мэн вместе с Чжао Чжипином подали петицию. Они не говорили о князе Цзинь и не осуждали маркиза Вэнь, как это делали другие, а требовали отстранить вдовствующую императрицу от власти и передать управление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люди поняли, что любимый генерал князя Цзинь не погиб, а влиятельный чиновник Цзинь Чжао Чжипин всё ещё жив. Вместе они крепко держали в руках двести тысяч лучших солдат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погрузился в хаос. Безумие и истерика Янь Шицзюня не только разрушили страну, но и потрясли императорский двор. Эта огромная империя шаталась, словно готовая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хуже становилось настоящее, тем больше люди вспоминали прошлое. Князь Цзинь был самым близким к ним прошлым. Придворные и аристократы вдруг поняли, что, в отличие от маркиза Вэнь, князь Цзинь, несмотря на свою непреклонность, хотя бы оставлял им путь к спасению. А маркиз Вэнь, сосредоточивший в своих руках всю власть, был высокомерным и самоуверенным, не оставляя никому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Сичжэнь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как и все, только что услышал эту череду новостей. Остаться равнодушным было невозможно, но он лишь вздохнул и больше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Цюй Фэнхуэй смотрел из окна комнаты вниз, где только что прошли солдаты, расклеивающие императорские указы. — Может, сказать им, что ты жив, и пусть перестанут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моё появление остановит всё это? — Цинь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маркиз Аньдин остановится, — Цюй Фэнхуэй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пребывания в Цзиньтяне он заметил, что Ань Ци с фанатичной преданностью подчинялся приказам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 Цинь Юй почувствовал боль в сердце, но тут же отвел взгляд. — Пусть всё рушится. Какое мне до этого дело? Я уже умер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зачем ты тогда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князь Цзинь был жив, я должен был вернуться. Хорошо, что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императорском дворце, — Цюй Фэнхуэй откинулся на спинку стула, закинув ногу на ногу. — Все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Паршивец тоже так говорит, — Цинь Юй громко рассмеялся, глядя в окно. — Действительно, все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подчинённый вошёл и опустил голову, не смея поднять глаза. — Губернатор округа Синьян заявил, что болен. Посланник не смог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Янь Шицзюнь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Генералы севера просят маркиза вернуть власть Сыну Неба. Также... Во дворце просят принца Аньсяна... — Подчинённый смотрел на пол, его голос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 Янь Шицзюнь опрокинул все казённые бумаги, его веко дёргалось.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канцлера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подчинённый ответил, облегчённо вздохнув,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прибыл через мгновение. Едва войдя, он увидел мрачное выражение Янь Шицзюня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Ци открыто взбунтовался, а округа бездействуют. Как вы думаете, что делать? — Янь Шицзюнь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Шаоцзюнь уже ушёл, и его нельзя остановить. Если поручить Юйи подавить восстание, это не принесёт успеха, а может позволить князю Чжао и Ань Ци добиться своего. Лучше заключить с ним союз и позволить ему разобраться с Ань Ци, — ответил Ван Гуанци.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и наша династия — злейшие враги. Как заключить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Чжан, жена наследного принца, всё ещё в столице. Её можно вернуть в знак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кивнул, но его брови оставались нахмуренными. Ван Гуанци заметил это и, улыбнувшись,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чтобы справиться с внешними угрозами, нужно сначала укрепить внутренний порядок. Ань Ци хочет напасть на двор, но между ним и нами находятся царство Чжао и другие округа. Ему будет нелегко добиться успеха. Нам стоит больше беспокоиться о внутренних угрозах.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Аньсян, — Янь Шицзюнь посмотрел на него. — Снова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Сян, Ци Цзиньюй и другие старые чиновники и аристократы полностью перешли на его сторону, желая использовать принца Аньсяна для захвата власти. Также я слышал, что князь Дунъян Жуй и клан Фань недавно часто переписывались с дворцом принца Аньсяна. Губернатор округа Синьян, вероятно, притворился больным из-за этого, — сказал Ван Гуанци, взглянув на него, а затем намеренно добавил. — Принц Аньсян был близок с князем Цзинь и, возможно, собирает его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 Янь Шицзюнь вздрогнул, вспомнив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сузились, и он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убить князя Цзинь на горе Сыфан. Что может сделать сын свергнутого императора? Пусть он присоединится к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сделать как можно быстрее. На севере государственный наставник Ван может поднять чиновников. Во дворце маркизу нужно укрепить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Наньгун Юйляна, Янь Шицзюнь немного смягчился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принце Аньсяне, канцлер. Я отправляюсь во дворец навестить Юйляна.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Ван Гуанци опустил голову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направился в главный зал. С тех пор как он захватил власть, во дворце больше не требовалось объявлять о его прибытии, и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Сыном Неба в зале, — ответил Цзи Ань, проводя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 Янь Шицзюнь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зал, он услышал смех. Маленький император бежал и врезался в его ногу, поднял голову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Янь Шицзюнь улыбнулся и поддержал его. —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похвалил меня, и отец разрешил мне сегодня не учиться, — наивно сказал маленький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посмотрел на его знакомые брови и глаза, его взгляд на мгновение изменился, но он сразу же скрыл это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Величество, идите. Берегите себя, чтобы Юйлян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маленький император согласился и побежал, за ним последовали евнухи, покидая 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выпрямился, бросил взгляд в сторону маленького императора и направился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Наньгун Юйлян сидел боком на стуле, глядя в окно. Его взгляд был рассеянным и пустым. Янь Шицзюнь нахмурился и прервал объявление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Янь Шицзюнь встал рядом с ним, положив руку на его плечо. —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Наньгун Юйлян встал и сел рядом. — Садись,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не сел, оставаясь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Сына Неба. Он ещё ребёнок, Юйлян. Не стоит давить на него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он всё же Сын Неба. На улицах кричат, требуя, чтобы он взял власть в свои руки, — Наньгун Юйлян вздохнул, его лицо оставалось бесстрастным. — Сколько он ещё сможет позволять себе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