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тронула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получили подходящую одежду и, взяв её, побежали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доложил директору об оставшихся школьных формах, и тот быстро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Школьных форм, наверное,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ужина вся школа получила новую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в жизни комплект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Ван Яцинь, разгрузив вещи, ушли. Вань Куйсюн забрал с собой и несколько лишних классных форм. Классная форма была особой — кроме учеников третьего и первого классов, он никому её не отдал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 вся школа собралась, все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первый и третий классы были одеты в классную форму, что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круто! Все позеленели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Лю, увидев их, ничего не сказал — все одного цвета,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третьего и первого классов, переодевшись, выглядели чертовски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чтобы надеть новую одежду, даже специально помылись и вымыли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задумывался, нужно ли стирать новую одежду перед ноской. Новое — значит новое, а если постирать, уже не будет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более щепетильны: все постирали свои вещи, и под ярким солнцем к вечеру они уже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солнце уже не так сильно припекало, и ребята, чтобы покрасоваться, надели куртки. Даже одни школьные значки на их груди вызывали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выглядел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даже глазом не моргнул. Он знал,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Вэй Сяои идеально подходила для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фанатом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вышел из общежития на спортивную площадку последним, и, как только он появился, раздались всеобщие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вот это настоящий школьный красавчик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приподнял бровь. Неужели так уж впечатляюще?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во взгляде Вань Куйсюна искру восхищения,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наверное, покорила сердца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вдруг почувствовал, что совершил глупость. Сколько же у него теперь будет соперников?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сел в самом конце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устроился, как девушки из четвёртого и второго классов принялись на него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третьего класса еле сдерживали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подружки, какой бы он ни был красавчик, он не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школьный красавчик в их классе! Какая же гордость! Теперь они смогут каждый день любоваться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парни, но и девушки стали объектом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четвёртый классы находились ближе всего к первому и третьему, и, увидев классные формы на девушках из этих классов, они загорелись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школьная форма уже достаточно красива, но оказалось, есть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третьего и первого классов излучали уверенность, и их благодарность Вань Куйсюну и Вэй Сяои только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старост они будут защищать сами, и ни одна другая девушка не сможет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третьего и первого классов молча договорились: они будут охранять своих старост от внешних посягательств.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второго класса Лю Яолинь с завистью смотрела на их одежду и сразу же спросила у нескольких девушек из первого класса, где сделали эти классные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разработал наш староста, они уникальны и есть только у первого и третьего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с горящим взглядом посмотрела на сидящего рядом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тоже выглядел стильно в мужской одежде, хотя и не так эффектно, как Вэй Сяои, но его внешность была определённо на высоте, разве что ростом он немного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первого класса знали, что она симпатизирует их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Вань Куйсюн, у тебя ещё есть такая одежда? Можешь подарить мне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прямо обратилась к Вань Куйсюну.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первого класса услышали это и с отвращением посмотрели на неё.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услышав голос, с удивлением обернулся и увидел Лю 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могу подарить тебе что-то другое, но это — нет. Ты не из нашего класса и не из третьего. Это классная форма, и она только для учеников этих двух классов. Даже мой друг, староста четвёртого класса Ли Бинь, не получил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одним предложением прямо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первого класса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видишь, даже его другу не дали, как же он тебе подарит?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взглянула на Ли Бинь — у него, похоже, действительно не было такой формы. Она невольно вздохнула и больше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сидел в самом конце, а Вань Куйсюн — в самом начале, между ними была целая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вдруг заметил бирку на воротнике Вань Куйсюна, встал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задних рядах первого класса удивились, увидев, как он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подошёл к Вань Куйсюну сзади, наклонился и, наклонив голову, зубами оторвал бирку на его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почувствовав, что кто-то рядом,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Вэй Сяои и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покрутил оторванную бирку на указательном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увидел это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демонстрация отношений. Девушки из первого класса, чтобы не расхохотаться, прикрыли рты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задержался всего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началось, и директор Лю объявил первое правило: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все обязаны носить школьную форму. Кто не будет её носить, будет оштрафован, а класс лишится баллов. Если какой-то класс хочет заказать классную форму, это должно быть согласовано со мной, и классная форма должна быть того же стиля, что и школьная.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если у вас есть возможность заказать классную форму, вы можете это сделать, и она может заменить школьную форму, но должна быть в том же чёрно-белом стиле, как у первого и третьего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уже молчаливо одобрил это для первого и третьего классов, и никто больше не осмеливался что-то сказать. У них не было таких щедрых старост.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третий классы теперь имели и классную форму, и школьную. Хочешь — носи классную, хочешь — школьную.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Второе, что объявил директор Лю, — это выборы нового президента студенческого совета. Голосование состоится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он немедленно отчислил Чжан Вэя из второго класса старшей школы, а Ван Сыцзя, Сун Чжэ и Сун Сычэну вынес строгий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Конкретных деталей директор не уточнил, но сказал, что поведение этих четверых было крайне недостойным: они осмелились вымогать и грабить прямо в школе. После обсуждения с учителями было решено, что главный виновник, Чжан Вэй, будет отчислен.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событий было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Вэй, стоя перед всеми учителями и учениками, собирался покинуть школу. Только он вышел на спортивную площадку, как крикнул Вань Куйсюну: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Куйсюн, я тебя никогда не прощу!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рассмеялся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открыто противостояли друг другу на глазах у тысячи учителей 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Вэй, видя его самодовольное и наглое выражение лица, был вне себя от злости. Он точно не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его отчисление — это дело рук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Вань Куйсюн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долго колебался, но вдруг набрался смелости и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 Это я сообщил учителям о тебе, а не наш староста. Это я рассказал директору Лю, что ты отобрал у меня телефон за восемь тысяч юаней и ещё тысячу юаней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Сыма И вызвали бурю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посмотрел на Сыма И, затем на Вань Куйсюна.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двигался, только повернул голову и посмотрел на Сыма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Вэй, увидев Сыма И, слегка побледнел. Он действительно отобрал у него телефон и деньги, но уже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вернул их тебе, уже, — сказал Чжан Вэй, лицо его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Вернул, но это всё равно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впервые проявил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нахмурился и с суровым видом посмотрел на Сыма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тебе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испугался взгляда Вань Куйсюна: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в медпункте. Он сам нашёл меня и всё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нахмурился и направился к Чжан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Вэй, увидев его, снова испугался. Воспоминания о прошлой драке всё ещё были свежи в его памяти, и его нога до сих пор болела. Он просто хотел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отбирал деньги? — спросил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сначала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шанс, — сказал Вань Куйсюн,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в больнице, ей нужна операция, — вдруг выкрикнул Чжан Вэй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вздохнул, а затем резко дал ему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 было денег, почему ты сразу не рассказал учителям? Сегодня ты грабишь, а завтра можешь убить или поджечь. Тебе уже исполнилось восемнадцать, ты взрослый. Если бы Сыма И сразу обратился в полицию, ты бы сейчас сидел в тюрьме. Ты знаешь, на сколько? Минимум три-пять лет. Ты думал о своей маме? Что с ней будет, если ты окажешься в тюрьме? А теперь, когда ты выходишь из школы, что ты собираешься делать? Лечить маму? Или снова пойдёшь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замолчал. Он действительно думал о том, чтобы снова пойти грабить. Он знал, что не может потерять маму. Если он потеряет её, он станет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 его реакцию, понял,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зная, что нужно вернуть украденное, всё же сохранил немного совести. Он не был полностью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