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будем, — Цзин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 друг напротив друга. Чжинин хотел было завести разговор с новым коллегой, чтобы наладить отношения, но боялся, что тот снова что-нибудь выпалит, и не решился рискнуть. На полпути к еде его телефон на столе завибрировал — наверное, Бай Лишэн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Чжинин, учитывая, что напротив сидел Цзин, не стал открывать сообщение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картошку, зачем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имбирь, я не заметил, когда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вынуть, вкус имбиря все равно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похоже, не совсем понимал, некоторое время смотрел на нетронутую картошку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тюрьма, расположенная на окраине города Б, издалека выглядела как несколько зданий, выросших посреди бескрайней пустынной земли. Высокие серые стены и железные заборы создавали ощущение отчаяния, отрезанного от мира. Ветер свободы обходил это место стороной, а оторванные от тел души издавали беззвучные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Заключенная номер 1547670, Вэй Шэннань, выходи, к тебе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строю женщина с мутными, тусклыми глазами оцепенело посмотрела на охранника у двери. Ее бледные, обветренные губы дрогнули, и она недоверчиво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нетерпеливо помахал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мешкай,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ведущий в зону для посетителей, был всегда холодным и тесным. Узкое железное окно на потолке скупо пропускало несколько лучей солнечного света. Эти крошечные проблески тепла, принадлежащие миру живых, танцевали на ее плечах, словно путеводные звезды на мрачном пути, ведущие к надежде. Впереди ее мог ждать кто-то из родных, а может, незнакомец, с которым она никогда не встречалась.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привел Вэй Шэннань к кабинке для посетителей. Она сжалась, словно боясь света, и посмотрела на источник освещения. Там стоял крепкий мужчина средних лет. Ее мутные глаза сделали полуоборот, зрачки расширились, затем сузились, и она отступила на два шага, испуганно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охранника прозвучал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отказаться от встречи. Решай, я могу сразу отвести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колебалась, как вдруг мужчина снаружи приблизился и сильно постучал по стеклу. Ее внимание привлеклось, и она увидела, как он медленно произносит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третьем этаже отеля «Лицзин» во время дневного чтения сценария съемочной группы «Полночного рассвета» возникла небольшая заминка. Причиной стало желание Шэн Синьюэ добавить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у наркобарона Кан Хуайкуня был подчиненный по прозвищу Младший брат, чье настоящее имя было Чжан Цзюнь. Во время одной из операций он столкнулся с пограничной полицией, после чего привязал к своему телу взрывчатку и погиб вместе с тремя наркополицейскими. Из-за жестокости и резонанса этого случая полиция опубликовала информацию о преступнике для всеобщего сведения. Когда новости дошли до его родной деревни, его жена Лян Цянь стала объектом насмешек и оскорблений со стороны соседей. Три месяца спустя младший брат наркобарона, Кан Цань, нашел Лян Цянь и хотел отдать ей деньги, которые он скопил, подрабатывая. Однако он обнаружил, что она хромает, а на теле видны следы побоев. Он настоял на том, чтобы отвести ее в деревенскую клинику, но, естественно, врач отказался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закрытой двери клиники, Кан Цань спросил Лян Цянь, почему она не переедет в другое место. Лян Цянь ответила, что теперь все знают, что ее муж — преступник, и куда бы она ни пошла,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оригинальный диалог заканчивался, но Шэн Синьюэ настаивала на добавлении нескольких реплик Лян Цянь о природе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— помощник режиссера, плотно сидящий в кресле, улыбался, как будто был Буддой: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том, что только что сказала Синьюэ?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 поднял голову от сценария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пусть будет так, как сказала учительница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— не дожидаясь реакции остальных, Синьюэ встала и взглядом дала понять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сразу прорепетируем эту сцену, чтобы Янь Фэй мог увидеть результат и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Чжинин, естественно, согласился, но только собрался встать, как его руку на столе придержал Шэньчжи, который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Синьюэ, стоя напротив, с легкой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именно тебе кажется нелогичным?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персонажа, — Шэньчжи отодвинул сценарий и, скрестив руки на груди, поднял подбородок, смотря Синьюэ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Цянь — деревенская женщина, не умеющая читать. Зачем ей обсуждать с университетским студентом какие-то глубокие философские мысли о природе человека? Это же абсурд! Как зрители смогут связаться с персонажем? Ты действительно понимаешь, о чем думают такие люди из низов общества? Ее муж умер, она одна с ребенком, каждый день живет в страхе, соседи тычут в нее пальцами. В ее душе должна быть ненависть, даже искажение, а ты хочешь сделать из нее какую-то свободную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мнение слишком предвзято, — Синьюэ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вышедшая замуж за наркобарона, сама по себе заслуживает внимания. Она кажется обычной, но в то же время необычной. И почему маленький человек не может излучать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снимем фильм о женщине, вышедшей замуж за наркобарона, в стиле артхауса, с крупными планами и медленными движениями камеры. Ты сыграешь главную роль,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против персонажа, а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Шэньчжи не ответил, и атмосфера стала неловкой. Чжинин заметил, как Се Цзин напротив бросил на него взгляд, полный ожидания, и незаметно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медленно произнес Янь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роль плохого парня. Шэньчжи прав, эта сцена нелогична. Синьюэ, садись. Если есть замечания, обсудим их позже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Синьюэ изменилось, и в ее взгляде на Шэньчжи мелькнула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Чжинин, опустив глаза, смотрел на сценарий перед собой, ожидая, когда закончится этот спор между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на двадцать минут, — помощник режиссера выступил миротворцем,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пойдет со мной покурить?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 полгода назад, не хочу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естественным образом посмотрел на Шэньчжи, и тот, встав,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Чжинина встал пожилой актер, и когда оба места освободились, он достал телефон и тайком отправил Бай Лишэну сообщение с просьбой рассказать, какие разногласия были между Шэньчжи и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 зоне для посетителей Линь Жуй поднял трубку и, глядя на испуганное лицо женщины,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Шэннань, не нервничай. Я друг Вэй Чжинина и хочу кое-что у тебя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читались робость и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Шэннань, насколько я знаю, ты была осуждена на десять лет за непредумышленное убийство своего бывшего парня, некого Чжэна. Почему ты его убила? Из-за чувств? Или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Шэннань словно окатили холодной водой. Она вздрогнула, широко раскрыв глаза,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Чжинин?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испугавшись его выражения, пробормотала, словно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из-за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рука, держащая трубку, сжалась, в глазах мелькнуло раскаяние, а затем она сникла. Ее худые пальцы вцепились в волосы у виска, и она, опустив голову, сдавленно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время ваших отношений с бывшим парнем Чжэном ты замечала у него склонность к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хочу поспать пораньше, так что выкладываю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автор стучит по миске, прося звезд и комментариев, умоляя всеми способами 555...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