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будем, — Цзин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 друг напротив друга. Чжинин хотел было завести разговор с новым коллегой, чтобы наладить отношения, но боялся, что тот снова что-нибудь выпалит, и не решился рискнуть. На полпути к еде его телефон на столе завибрировал — наверное, Бай Лишэн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Чжинин, учитывая, что напротив сидел Цзин, не стал открывать сообщение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картошку, зачем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имбирь, я не заметил, когда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вынуть, вкус имбиря все равно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похоже, не совсем понимал, некоторое время смотрел на нетронутую картошку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тюрьма, расположенная на окраине города Б, издалека выглядела как несколько зданий, выросших посреди бескрайней пустынной земли. Высокие серые стены и железные заборы создавали ощущение отчаяния, отрезанного от мира. Ветер свободы обходил это место стороной, а оторванные от тел души издавали беззвучные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Заключенная номер 1547670, Вэй Шэннань, выходи, к тебе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женщина с мутными, тусклыми глазами оцепенело посмотрела на охранника у двери. Ее бледные, обветренные губы дрогнули, и она недоверчиво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нетерпеливо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мешкай,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ведущий в зону для посетителей, был всегда холодным и тесным. Узкое железное окно на потолке скупо пропускало несколько лучей солнечного света. Эти крошечные проблески тепла, принадлежащие миру живых, танцевали на ее плечах, словно путеводные звезды на мрачном пути, ведущие к надежде. Впереди ее мог ждать кто-то из родных, а может, незнакомец, с которым она никогда не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привел Вэй Шэннань к кабинке для посетителей. Она сжалась, словно боясь света, и посмотрела на источник освещения. Там стоял крепкий мужчина средних лет. Ее мутные глаза сделали полуоборот, зрачки расширились, затем сузились, и она отступила на два шага, испуганно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охранника прозвучал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 от встречи. Решай, я могу сразу отвести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колебалась, как вдруг мужчина снаружи приблизился и сильно постучал по стеклу. Ее внимание привлеклось, и она увидела, как он медленно произносит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третьем этаже отеля «Лицзин» во время дневного чтения сценария съемочной группы «Полночного рассвета» возникла небольшая заминка. Причиной стало желание Шэн Синьюэ добавить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у наркобарона Кан Хуайкуня был подчиненный по прозвищу Младший брат, чье настоящее имя было Чжан Цзюнь. Во время одной из операций он столкнулся с пограничной полицией, после чего привязал к своему телу взрывчатку и погиб вместе с тремя наркополицейскими. Из-за жестокости и резонанса этого случая полиция опубликовала информацию о преступнике для всеобщего сведения. Когда новости дошли до его родной деревни, его жена Лян Цянь стала объектом насмешек и оскорблений со стороны соседей. Три месяца спустя младший брат наркобарона, Кан Цань, нашел Лян Цянь и хотел отдать ей деньги, которые он скопил, подрабатывая. Однако он обнаружил, что она хромает, а на теле видны следы побоев. Он настоял на том, чтобы отвести ее в деревенскую клинику, но, естественно, врач отказался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закрытой двери клиники, Кан Цань спросил Лян Цянь, почему она не переедет в другое место. Лян Цянь ответила, что теперь все знают, что ее муж — преступник, и куда бы она ни пошла,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оригинальный диалог заканчивался, но Шэн Синьюэ настаивала на добавлении нескольких реплик Лян Цянь о природе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— помощник режиссера, плотно сидящий в кресле, улыбался, как будто был Буддой: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том, что только что сказала Синьюэ?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Чжинин поднял голову от сценария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пусть будет так, как сказала учительница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не дожидаясь реакции остальных, Синьюэ встала и взглядом дала понять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сразу прорепетируем эту сцену, чтобы Янь Фэй мог увидеть результат и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Чжинин, естественно, согласился, но только собрался встать, как его руку на столе придержал Шэньчжи, который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Синьюэ, стоя напротив, с легкой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именно тебе кажется нелогичным?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персонажа, — Шэньчжи отодвинул сценарий и, скрестив руки на груди, поднял подбородок, смотря Синьюэ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Цянь — деревенская женщина, не умеющая читать. Зачем ей обсуждать с университетским студентом какие-то глубокие философские мысли о природе человека? Это же абсурд! Как зрители смогут связаться с персонажем? Ты действительно понимаешь, о чем думают такие люди из низов общества? Ее муж умер, она одна с ребенком, каждый день живет в страхе, соседи тычут в нее пальцами. В ее душе должна быть ненависть, даже искажение, а ты хочешь сделать из нее какую-то свободную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мнение слишком предвзято, — Синьюэ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вышедшая замуж за наркобарона, сама по себе заслуживает внимания. Она кажется обычной, но в то же время необычной. И почему маленький человек не может излучать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снимем фильм о женщине, вышедшей замуж за наркобарона, в стиле артхауса, с крупными планами и медленными движениями камеры. Ты сыграешь главную роль,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против персонажа, а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Шэньчжи не ответил, и атмосфера стала неловкой. Чжинин заметил, как Се Цзин напротив бросил на него взгляд, полный ожидания, и незаметно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медленно произнес Янь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роль плохого парня. Шэньчжи прав, эта сцена нелогична. Синьюэ, садись. Если есть замечания, обсудим их позже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Синьюэ изменилось, и в ее взгляде на Шэньчжи 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Чжинин, опустив глаза, смотрел на сценарий перед собой, ожидая, когда закончится этот спор между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двадцать минут, — помощник режиссера выступил миротворцем,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пойдет со мной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полгода назад, не хочу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естественным образом посмотрел на Шэньчжи, и тот, встав,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Чжинина встал пожилой актер, и когда оба места освободились, он достал телефон и тайком отправил Бай Лишэну сообщение с просьбой рассказать, какие разногласия были между Шэньчжи и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 зоне для посетителей Линь Жуй поднял трубку и, глядя на испуганное лицо женщины,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Шэннань, не нервничай. Я друг Вэй Чжинина и хочу кое-что 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читались робость и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Шэннань, насколько я знаю, ты была осуждена на десять лет за непредумышленное убийство своего бывшего парня, некого Чжэна. Почему ты его убила? Из-за чувств? Или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Шэннань словно окатили холодной водой. Она вздрогнула, широко раскрыв глаза,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Чжинин?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испугавшись его выражения, пробормотала,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из-за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рука, держащая трубку, сжалась, в глазах мелькнуло раскаяние, а затем она сникла. Ее худые пальцы вцепились в волосы у виска, и она, опустив голову, сдавленно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время ваших отношений с бывшим парнем Чжэном ты замечала у него склонность к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хочу поспать пораньше, так что выкладываю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автор стучит по миске, прося звезд и комментариев, умоляя всеми способами 555...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