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сейчас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приблизился к Сун Сяобэю.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дома. Иначе, возвращаясь после тяжёлого дня в пустой дом, я бы не знал, что со мной будет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хотел, чтобы Сун Сяобэй ушёл, но иногда ему было приятно возвращаться, и он понимал, что если Сун Сяобэй останется, это будет полезно для него. Какой эгоистичный Гэ Цзюньдун, он совсем не думал о чувствах Сун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остаться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давно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ты не женишься, я готов заполнить пустоту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правдой, как же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улыбался сладко, но Гэ Цзюньдун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решил активно включиться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почти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ведь остались сырые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их нужно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ухватился за ключевое слово и взял тарелку с сырыми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Это блюдо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включил другую конфорку.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кухне два мужчины за двадцать с лишним лет весело и радостно готовили ужин вместе, так близко, так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Гэ Цзюньдун и Сун Сяобэй сидели на диване, болтали и смотрели телевизор, а затем отдыхали. Простые дни, но на следующее утро Гэ Цзюньдун получил звонок от босса с просьбой позаботиться о его сыне. Гэ Цзюньдун вздохнул, быстро позавтракал, попрощался с Сун Сяобэем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Гэ Цзюньдуна дома Сун Сяобэй перекусил, привёл всё в порядок и отправился на работу. Два дня назад он взял больничный, и в этот день, когда он пришёл в лапшичную, несколько человек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ответил Сун Сяобэй, зашёл в подсобку, подошёл к своему шкафчику, открыл его, достал фартук и шапку, надел их и отправился на кухню. Владелец лапшичной увидел его, и Сун Сяобэй, не дожидаясь вопроса,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лапшичной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спросил, о чём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тоже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зашёл, несколько мужчин уже выстроились в очередь с вопросами, а девушки молчат.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У меня в лапшичной работают в основном мужчины. Если тебе не нравится, иди работай в кондитерскую, там точно больше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взял тарелку и пошёл за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не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только рассмеялся, как в его кармане зазвонил телефон. Посмотрев на экран,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стояла за дверью дома Гэ Цзюньдуна и заглядывала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выздоровел, всё в порядке, поэтому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ожидал, что мама будет так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Ты 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хотела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вернувшийся Гэ Цзюньдун подъехал на своей новой машине к гаражу, вышел и увидел маму Сун Сяобэя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принесла завтрак? Гэ Цзюньдун посмотрел на небо, но время завтрака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сказала это в телефон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Цзюньдун, мой сын ранен, поэтому я приготовила ему суп из морского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заходи, поставь его на кухне. Думаю,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подошёл к двери, достал ключи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указал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там, я сейчас немного приберусь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зашла на кухню и осмотрела дом Гэ Цзюньдуна. Каждый раз, когда она приходила, она находила что-то новое. Гэ Цзюньдун не любил добавлять лишние вещи в доме, но Сун Сяобэй был другим. Мама Сун Сяобэя хорошо знала своего сына: он любил покупать полезные вещи, например, красивые и аккуратные овощи, которые он приносил домой, мыл и ставил в стеклянные банки, чтобы они радовали глаз, а потом использовал их для готовки. Такой практичный и заботливый сын вызывал у мамы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это делаешь в чужом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на кухню, поставила ланч-бокс на стол, взяла большую миску из шкафа, открыла коробку и налила суп в миску. Услышав шаги на лестнице,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Цзюньдун, ты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 небольшим рюкзаком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боссу пожить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Нянчиться с его сыном,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готовишься стать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взглянул на суп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 его стеклянной крышкой и оставь записку, иначе Сяобэй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знаю, просто он редко 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тот, кто создан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была рада, что её сына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не только не закончил школу, но и постоянно занят на работе. Такой «чужак», как я, даже если бы была девушка, только бы заставил её искать утешения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семью, но не могу её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вздохнул, ведь он выбрал путь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не понимала его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хотел объяснять больше, повернул голову, размял шею и с лёгкой улыбкой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уйдёшь,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Сун Сяобэя вышла из кухни и увидела, как Гэ Цзюньдун в прихожей надевает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шутил. Надев обувь, он взялся за ручку двери, открыл её и уже хотел выйти, как увидел Сун Сяобэя, стоящего на пороге, опустившего голову и тяжело дышащего,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поднял голову и посмотрел на Гэ Цзюньдуна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замер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от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же городе, я просто буду заботиться о его сыне. Знаешь, дети — это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знал, как продолжить разговор. Гэ Цзюньдун уходил, и он не мог его остановить, но это было не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видя его спешку, естественно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увидеть тебя. Сун Сяобэй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всё время что-то забываешь? Хорошо, что я ещё не уехал, иначе тебе пришлось 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похлопал Сун Сяобэя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даже если я буду за тысячу километров, если ты позвонишь, я помогу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стал продолжать, вышел за дверь и, проходя мимо,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