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слегка растерялся. Он не хотел вторгаться в чужую личную жизнь и думал, что на этом разговор закончится, даже если Лю Яньчуань так и не объяснит, почему ненавидит английский. Он немного облегчённо вздохнул, но оказалось, что история имеет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родителей мама переехала со мной в общежитие своей компании. Отец несколько раз приходил к нам, умоляя маму простить его. В конце концов мама, устав от его преследований, взяла кредит и купила эту квартиру. Отец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узнав, что мы переехали, он начал поджидать меня у школы, надеясь, что я прощу его и попрошу маму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я видел его лицо, меня тошнило. Это напоминало мне о том учебнике английского, который тогда упал на пол. Из-за этого я стал ненавидеть и сам английский, поэтому просто перестал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характер постепенно изменился. Сначала одноклассники, потом учителя стали считать меня трудным в общении. В конце концов даже мама стала замечать, что я становлюсь всё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было нелегко, но я не мог ни с кем поделиться этим. Казалось, что говорить об этом — значит показать свою слабость. Поэтому я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смотрел на парня рядом с ним. Тот рассказывал о своём несчастливом прошлом, но делал это с таким равнодушием, будто это происходило не с ним. Лу Цинъюй почувствовал жалость. Как много боли хранилось в его сердце, и как тяжело ему было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переживай слишком сильно… — Лу Цинъюй не знал, как утешить Лю Яньчуаня, и лишь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Лю Яньчуань улыбнулся, давая понять,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раньше не знал об этом и не учитывал твоих чувств, настаивая, чтобы ты учил английский. Тебе было тяжело, да?..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Это я сам раньше ничего не говорил. Обычно мне не с кем поговорить, а сейчас, рассказав тебе, мне стало легче. Это я должен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с кем не делился этим? Даже с самыми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Лю Яньчуань покачал головой и допил последнюю половину бутылки колы. — Я слишком замкнут, да и характер у меня не сахар. Друзей у меня почти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почувствовал сострадание к этому парню. Ему всего восемнадцать-девятнадцать лет, возраст, когда нужно заводить друзей и веселиться, но из-за своего характера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хотел что-то сказать, но Лю Яньчуань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это время я понял, что только ты, Юй-гэ, можешь меня терпеть. Поэтому я хочу с тобой дружить…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вертел в руках пустую алюминиевую банку. Возможно, из-за того, что он сжимал её слишком сильно, некогда ровный цилиндр был помят и испещрён вмятинами. Он пристально смотрел на искореженную банку с видом полной сосредоточенности. Тонкая чёлка мягко спадала ему на лоб, наполовину скрывая выразительные брови-мечи.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начать преподавать, Лу Цинъюя предупредил Фан Цзэвэй, что у этого парня скверный характер. Лу Цинъюй думал, что это будет очередной подросток с синдромом бунтарства,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он, должно быть, очень хотел иметь близких друзей, но из-за того, что не мог высказаться, стал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Цинъюя клокотало чувство вины. Ведь Лю Яньчуань просто хотел с ним подружиться, а он неправильно понял его намерения и сторонился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можно? — Услышав его слова, Лю Яньчуань тут же поднял голову, и в его глазах уже не было и следа от того брошенного щенка, каким он был минуту назад.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боясь снова получить отказ, в его взгляде читались неуверенность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что-то случится, обращайся ко мне! — Лу Цинъюй, чувствуя вину, готов был поручиться за свои слова перед этим большим парнем, похожим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тебя беспокоить, Юй-гэ, только не сердись. — Лицо Лю Яньчуаня озарила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On a cold December night I gave my heart to you. And by the summer you were gone…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нарушила тишину в гостиной. Звук доносился из рюкзака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ответить. — Лу Цинъюй извиняюще улыбнулся Лю Яньчуаню, который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Вэй-гэ?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пить, так что я куплю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хочешь? Тогда подумай и скажи мне… Я? Я возьму «Эрл Грей»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улуном. Мне нравится улун. Две чашки в общежитие? Хорошо, понял. «Эрл Грей», на основе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положил телефон в карман, но прежде чем он успел что-то сказать, Лю Яньчуань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Цинъюй кивнул. — Соседи по комнате хотят Гунча, так что я потороплюсь и куплю 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только собрался взять свой рюкзак, но Лю Яньчуань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Лю Яньчуань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Яньчуань взял его рюкзак, Лу Цинъюй решил не возражать, чтобы не показаться слишком щепетильным.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проводили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до завтра. — Лу Цинъюй обернулся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Лю Яньчуань тоже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ускользает незаметно. Лю Яньчуань помнил, как впервые увидел Лу Цинъюя в холодный ранний весенний день, когда все были укутаны в тёплую одежду, а низкая температура и дождь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 конец весны, время настоящего тепла, но цветы уже почти отцвели, оставив лишь красные следы на земле, отчаянно цепляющиеся за жизнь. Все деревья уже начали менять свои светло-зелёные молодые листья на более тёмные, изумрудные.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старым, поэтому уличные фонари в общественных зонах либо давно сломаны, либо светят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стоял под светом фонаря у подъезда. Белый свет был тусклым, скрывая его лицо и полностью погружая его взгляд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его глаза неотрывно следили за удаляющейся вдаль белой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шёл неспешно, и его тень под тусклыми уличными фонарями то сливалась с тенями деревьев, то с тенями фонарных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фонари были большими, и на их фоне фигура Лу Цинъюя казалась ещё более худой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усмехнулся, наблюдая за удаляющейся фигурой, как волк, следящий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такой простак?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действительно пережил травму из-за измены отца, что повлияло на его отношение к английскому и общению. Но за столько лет это должно было уже пройти, и он не должен был терять базовые навыки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воспользовался моментом, чтобы, разыграв трагедию и пролив слёзы, рассказать о своём детстве и вызвать сочувствие, чтобы не упустить своего потенциального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это не должно было сработать так легко, но, к его удивлению, Лу Цинъюй действительно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быть слишком глупым — опасно, — с улыбкой произнёс Лю Яньчуань так тихо, что слышно было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же всё ещё размышлял над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слишком остро отреагировал на поведение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повторить прошлые ошибки, как кролик, который всегда настороже в дикой природе, готовый бежать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чувствителен и неправильно понял намерения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Лу Цинъюя покраснело от стыда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сказал ничего резкого, иначе это стало бы настоящим позором, — с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главе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