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Чжоу Ичжэ сразу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раз мы уже обсуждали это, братан Кунь! Ты наконец купил, что-то хорошее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Сиюань тоже подошёл, поправил очки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празднование в честь нового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Кунь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Празднование нового товарища, и всего лишь угощение в «Фулунчжай»? — добавил масла в огонь Чи Сяо. — По-моему, нужно было устроить пиршество в «Ваньфангэ».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«Ваньфангэ» был одним из самых известных и дорогих ресторанов в городе. Услышав это, остальные тоже начали подначивать: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братан Кунь, посмотри, даже новый товарищ так просит, исполни его маленькое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чтобы новый товарищ оплатил, — сказал Лу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тоже вариант, — тут же согласились те, кто подначивал. Им было всё равно, кто платит, лишь бы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постепенно утихли, и даже если «Ваньфангэ» не состоялся, «Фулунчжай» был уже на столе. Лу Кунь купил немало: восемь коробок с жареными пельменями, не говоря уже о каше, лапше и других закусках, что позволило всем этим любителям вкусного наесться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погода так и не прояснилась, и вскоре снова пошёл дождь. Влажность поднималась по зелёному мху у стены, скапливаясь в скользких углах, отдавая запахом заплесневелого инжира.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погода идеально подходила для сна. Чи Сяо взглянул в окно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 команде был свой план тренировок, и Чи Сяо, естественно, должен был работать над своей слабостью — плохим чувством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сам говорил, лига CW всегда любила устраивать какие-то странности. Будь то индивидуальные или командные матчи, каждый год правила и карты менялись. Командные матчи были немного проще, режим был более фиксированным, но все карты были новыми, не выпущенными ранее. То есть сама лига была способом продвижения новых карт от разработчиков CW. Для таких игроков, как Чи Сяо, с плохим чувством направления, это было не очень удобно, так как им было сложно сотрудничать с командой на новых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странным был режим хаоса в индивидуальных матчах. Режим хаоса, как следует из названия, был хаотичным сражением, состоящим из одного матча, в котором можно было участвовать, просто зарегистрировавшись. Это было похоже на марафон: все стартовали одновременно, а результаты определялись по времени завершения. Карты для режима хаоса были ещё более впечатляющими, чем новые карты, выпущенные во время лиги, и использовались исключительно для этого режима. Казалось, что это дорого и невыгодно, но экономический эффект был значительным: данные показывали, что количество зрителей онлайн резко возрастало во время режима хаоса, и даже те, кто не играл в игры, знали о странностях режима хаоса в CW.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два года назад, когда Чи Сяо выступал за команду «Цюэмай», они использовали карту с одиннадцатиэтажной Башней небесной арены, где на каждом этапе были различные препятствия, а также атаки между игроками. Победителем становился тот, кто первым достиг вершины, а остальные ранжировались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из-за хаотичности режима хаоса часто случались неожиданности, и до самого конца матча невозможно было предсказать, кто станет чемпионом. Эта высокая степень случайности и была причиной высокой популярности, как будто это была ставка. Фактически, разработчики даже создали систему угадывания результатов для популяризации матча, и хотя награды были виртуальными, люди всё равно стремились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Чи Сяо бросил меч, он больше не играл в CW и не смотрел матчи. Он смотрел на персонажа «Скрытый в шуме ветра» с новым мечом на экране игры и задумывался. Кроме меча в руках, всё остальное снаряжение и внешний вид были такими же, как и раньше. Интерфейс игры тоже не изменился, хотя игра постоянно обновлялась, казалось, что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десятый меч и взял одиннадцатый.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снова вернулся, он был здесь, в одиннадцатом мече, который держал «Скрытый в шуме ветра». Этот меч содержал не только десятый меч, но и целую цепочку из десяти мечей, а также различные материалы и дни, проведённые в мире CW.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и ночи,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пробного периода он добавил всех из команды в друзья в игре. Чи Сяо задумался, как вдруг появилось приглашение на бой с ID «И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Имя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задумался, как вдруг Чжоу Ичжэ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Сяо! Я отправил тебе приглашение на бой,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Чи Сяо вспомнил, что это ID Чжоу Ичжэ,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всегда была загадочной: иногда он запоминал данные с одного раза, а иногда был как ребёнок, чувствуя, что что-то знакомо, но не мог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часто участвовал в индивидуальных матчах, и хотя он не знал уровня Чжоу Ичжэ, но раз он был в Sight, то наверняка неплох. Что касается Мо Да, то Фэн Кэ уже сообщил ему, что Мо Да был самым слабым в Sight, и его уровень был средним в профессиональной среде.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Чи Сяо инстинктивно посмотрел в сторону Чжоу Ичжэ, хотел спросить, насколько он силён. Он открыл рот, но так и не сказал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закончилась эра «Скрытого в шуме ветра» с десятым мечом, он, кажется, не придавал такого значения победам и поражениям, и не знал, с какого момента он начал так зацикливаться на этих пустых вещах, что даже самому стало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Победы и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Презирать себя,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Отсчёт перед матчем закончился, и виртуальный луч на арене спустился сверху экрана. В первой перспективе появился паровой стрелок с тяжёлым пулемётом, с обнажёнными лентами патронов на груди, сверкающими металлом. И Чжэ был одет в грязную металлическую куртку, с паровыми аксессуарами в волосах,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всегда считал, что роль парового стрелка создана для понтов, потому что внешний вид и оружие были очень эффектными, что привлекало множество визуалов, но большинство из них не умели играть за этого персонажа. Чжоу Ичжэ точно не был плохим, или, точнее, он точно не был плохим, но играть за парового стрелка само по себе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который почти не общался с другими игроками, до сих пор считал, что его мнение было мнением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Ошибался, полностью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пулемёт и начал стрелять, и Чи Сяо подумал, что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Паровой стрелок Чжоу Ичжэ и лучник Мо Да были дальнобойными персонажами, и если бы удалось прорваться через пулемётный огонь и сблизиться, то преимущество мечника стало бы очевидным. Для И Чжэ слишком близкое расстояние ограничивало большинство его навыков, поэтому оба сейчас пытались занять выгодную для себя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расстояние явно относилось к категории «легко защищаться, сложно атаковать». Как только оно увеличивалось или уменьшалось, для одной из сторон становилось трудно изменить ситуацию кардинально. Но трудности в соревнованиях — это нормально, и сейчас Чи Сяо, находясь в невыгодном положении, должен был подумать, как сократить расстояние с минимальными потерями.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занял преимущества в начале, поэтому ему нужно было думать в промежутках между атаками.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Промежутки,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атак лучника, пулемётный огонь был более интенсивным, траектории пуль были непредсказуемыми, поэтому уклоняться от них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в шуме ветра» неуклюже уворачивался, ожидая, пока навык пулемётного огня И Чжэ войдёт в перезарядку.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пулемётный огонь не требовал большого мастерства, но оружие Чжоу Ичжэ было слишком хорошим, с большим бонусом к скорости, поэтому его пулемётный огонь был очень эффективным. Но даже самые эффективные навыки требуют перезарядки, и Чи Сяо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интенсивный огонь И Чжэ прекратился, и «Скрытый в шуме ветра» сразу же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Чжэ сменил оружие и продолжил стрелять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отказаться от пулемёта и использовать новое оружие, то перезарядка предыдущего навыка не будет применена к новому оружию. Но скорость персонажа зависела от количества вещей, которые он нёс, и Чи Сяо, успокоившись, наблюдал за действиями И Чжэ в дрожащем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http://bllate.org/book/16184/1451776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