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А-фу доставил Сяо Юй’эра домой и сразу же вышел, чтобы позвать людей. Сяо Юй’эр остался один и занялся приведением в порядок своих трофеев. Он аккуратно разложил саженцы деревьев, которые планировал попросить а-фу посадить в саду. Также он отобрал дикорастущие травы, чтобы вечером приготовить лепешки с яйцами и зеленью. Больше всего он принес каштанов, которые требовали совместных усилий всей семьи для очистки от колючей кожуры. Сяо Юй’эр понимал, что сам с этим не справится, и решил дождаться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а-мо начала готовить ужин, вернулись старшие братья с учебы. Младший дядя вместе с ними приступил к очистке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Сяо Юй’эр взял на себя роль командира и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уборки и ужина старший сын охотника Чжана, по имени Чжан Чжуанчжуан, принес в корзине окорок дикого кабана. Он сказал, что его семья часто ела овощи из их сада, и его мать, чувствуя неловкость, решила отблагодарить их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деревне семьи Шэнь текла своим чередом, тогда как в сотне ли от них, в городе Жунчэн, в семье Линь бушевали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представлял собой континент под названием Наньлинь. Деревня семьи Шэнь располагалась на юго-западе центрального государства Наньлинь, в уезде Маши города Цинчэн. А соседний город Цинчэн был Жунчэн — крупнейший город на юго-западе, важный транспортный узел, соединяющий север и юг. Здесь кипела торговля, и город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Жунчэне семья Линь была известна всем. Еще при жизни старого господина Линь их бизнес процветал, а к поколению отца Линь старший брат семьи стал главой дома. Старший брат Линь Мин, обладая острым умом и точным взглядом, вывел семейное дело на новый уровень, сделав его уникальным на юге. Однако в отличие от своего делового старшего брата отец Линь, будучи младшим сыном, с детства был избалован и вырос праздным. Он любил проводить время в обществе геров, и его часто можно было найти в увеселительных заведениях. В конце концов родители, видя его поведение, нашли ему решительного мужа, надеясь, что тот сможет обуздать его ветреность.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женитьбы на а-де семьи Линь отец Линь действительно успокоился на некоторое время. Однако судьба а-де была несчастливой — он ушел из жизни слишком рано. Когда а-де был беременен, отец Линь, не выдержав одиночества, снова начал вести разгульную жизнь. Если бы он ограничился увеселительными заведениями, это было бы еще терпимо, но он увлекся молодым вдовцом из города, потеряв голову от страсти. Он настаивал на том, чтобы взять его в дом как второго мужа, но семья была против. Вдовец, не согласившись с этим, устроил скандал в доме Линь, заявив, что тоже ждет ребенка от отца Линь, и требовал, чтобы его приняли в семью как равного. А-де, не выдержав стресса, родил раньше срока. Роды были тяжелыми, и после рождения Линь Чжэнцзэ он скончался. В то время дед Линь уже умер, а бабушка Линь была слаба здоровьем. Старший брат Линь был в отъезде по делам, а дядя Линь не мог вмешиваться в дела младшего брата. Внешняя семья Линь Чжэнцзэ, включая дедушку и бабушку, переехала в другой город вслед за дядей, занимавшим должность чиновника, и не смогла вовремя приехать. Они прибыли только на похороны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с детства воспитывали а-де как сына и очень любили его. Они были потрясены, узнав, что его муж оказался таким негодяем. Когда старший брат Линь вернулся, они составили список приданого а-де и передали его в руки старшего брата, чтобы тот управлял им и увеличивал доходы. Также они постановили, что 30% ежегодной прибыли от семейного бизнеса, которая шла отцу Линь, будет перечисляться на имя Линь Чжэнцзэ. Только после этого они согласились на то, чтобы отец Линь взял вдовца в дом как второго мужа, но с условием, что он никогда не сможет занять место главного мужа, и а-де всегда будет почитаться как старший. Ребенок от второго мужа, хотя и будет считаться законным наследником, будет стоять ниже Линь Чжэнцзэ. После смерти отца Линь 50% его наследства перейдет Линь Чжэнцзэ, а остальное будет разделено между другими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договоренностей бабушка Линь предложила, чтобы ребенок остался с ней, а если она не сможет заботиться о нем, то старший брат будет присматривать за ним. Отец Линь, который был зол на главного мужа за то, что тот не позволил ему взять вдовца в дом, не вызывал доверия. Более того, он перенес свою злобу и на Линь Чжэнцзэ, особенно после того, как часть его доходов была переведена на имя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Линь Чжэнцзэ с самого рождения потерял отца, а по сути, и мать. Он рос под присмотром бабушки, которая очень любила его как первого внука и заботилась о нем. Однако здоровье бабушки было слабым, и, несмотря на ее привязанность к Линь Чжэнцзэ, она скончалась, когда ему исполнилось пять лет. Маленький Чжэнцзэ остался без опоры. С детства он замечал, что старший брат Линь хорошо относится к своим сыновьям, а его собственный отец игнорирует его. Отец был ласков с младшим братом, рожденным от второго мужа, часто брал его на руки, играл с ним, тогда как Линь Чжэнцзэ мог только смотреть на них с надеждой. Видя это, он спрашивал бабушку, и та, обнимая его, плакала и рассказывала, какой был его отец — веселый и способный, почти как сын. Она говорила, что отец Линь был слеп и предал его мать, оставив мальчика без родительской любви. Она также упоминала, что вторая жена из-за того, что Линь Чжэнцзэ получил часть доходов, постоянно пыталась ему навредить, хотя все это должно было принадлежать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разговоров маленький Линь Чжэнцзэ перестал надеяться на отца. Он старательно ухаживал за бабушкой, кормил ее лекарствами и разговаривал с ней. Старший брат Линь также любил его и, когда был дома, часто занимался с ним и двумя своими сыновьями. У старшего брата не было своих сыновей, только два гэра. Его муж был очень мягким человеком, и Линь Чжэнцзэ знал о своем отце только из его рассказов. Муж старшего брата чувствовал себя виноватым за то, что не смог родить сына, который унаследовал бы семейное дело, и даже предлагал старшему брату взять второго мужа, чтобы попытаться зачать сына. Однако старший брат категорически отказался, так как очень любил своего мужа. Хотя метка на лбу мужа была неяркой, что затрудняло рождение сыновей, старший брат не хотел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Чжэнцзэ как единственный законный наследник мужского пола стал очень важным. Это было причиной того, что муж старшего брата относился к нему с особой заботой,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бабушки, когда ему было пять лет, жизнь под присмотром второй жены отца стала трудной. Даже несмотря на заботу мужа старшего брата, она была ограниченной. Однажды, когда старший брат вернулся из длительной поездки и решил проверить успехи Линь Чжэнцзэ, ему сообщили, что мальчика не видели уже два-три дня. Младший брат и его жена объяснили, что он заболел заразной болезнью и его изолировали в комнате, чтобы не заразить остальных. Даже муж старшего брата, пытавшийся навестить его, был остановлен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Волнуясь, старший брат выбил дверь и обнаружил семилетнего Линь Чжэнцзэ, свернувшегося в клубок на кровати. В комнате не было ни одного слуги, а тело мальчика было мокрым от пота, и он был в сильном жару. Испугавшись, старший брат сразу же отнес его в главный дом и приказал вызвать врача. Пока врач ехал, муж старшего брата обмыл мальчика и переодел его. Тогда они заметили, что, несмотря на зиму, ребенок был одет в тонкую одежду! Оказалось, что в доме не шили для него одежду, а те вещи, что муж старшего брата заказывал каждую четверть года, были украдены сыном второй жены. Постельное белье также было слишком тонким, что и стало причиной болезни. Врач диагностировал простуду и сказал, что в такую холодную погоду нельзя допускать переохлаждения, а также нужно хорошо питаться. Никакой заразной болезни не было — это было результатом плохого ухода, недостатка еды и одежды, что привело к болезни. И даже заболев, мальчику не вызвали врача и не позволили никому навещать его.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в ярости! Он решил немедленно забрать мальчика в свой дом, так как больше не мог доверять его воспитание младшему брату. Он боялся, что в следующий раз, когда вернется, ему придется хоронить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