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поставил чашу с едой и, притворившись глубокомысленным, задумался, а затем с видом озарения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догадался! Послушай, правильно ли? Во-первых, монахиня была в форте семьи Шэнь как минимум три-пять лет, убила, наверное, сотню людей. В городе Хуэй об этом все знают, но в форте семьи Сюэ ничего не слышали. Самое правдоподобное объяснение — информация о монахине была перехвачена на полпути.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удивлённо расширила глаза и с напряжением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учеников форта семьи Сюэ наверняка были те, кто знал о монахине, но никто не говорил. Это значит, кто-то заставил их молчать. Насколько я знаю, тот, кто смог скрыть информацию о монахине и заставить учеников молчать, должен быть влиятельным человеком. Ты, мисс Сюэ, одна из них. Глава форта — точно нет. Остаются Сюэ Чэнби, управляющий и господин Лю Лин. Но у Сюэ Чэнби нет причин делать такое. Остаётся…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 Лина нет такой власти, остаётся один человек — мисс Бай, которая управляет делами форта семьи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мисс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которую отец спас во время путешествия, Бай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горной вилле Мужун был управляющий Шэнь Наньчи, то в форте семьи Сюэ была удивительная женщина Бай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Линлун была искусной и обходительной, за два года завоевав доверие главы форта. Ходили слухи, что скоро глава форта женится на ней. Сюэ Сянъяо с пренебрежением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настолько старый, чтобы жениться на такой подозрительной женщине. Кроме того, я называю её «сестрой». Если она выйдет за отца, я окажусь ниже её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мисс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 знаю. Я же сказала, она подозрительная. Спроси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мисс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с опозданием нахмурилась и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Хотя в деле с монахиней виновата она, отец уже наказал её домашним арестом. Ты не должен настаивать. Я тебе скажу, хотя мисс Бай не носит фамилию «Сюэ», но, живя в форте семьи Сюэ, она принадлежит нашему форту. Если ты посмеешь тронуть её, это будет вызовом всему форту.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не хочу трогать её. Я просто хочу выяснить, почему мисс Бай скрыла информацию о монахине. Подумай, если бы вы узнали о ней раньше, вы бы избавились от неё, и столько людей не погибло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спрашивал. Мисс Бай сказала, что она невиновна. Она думала, что монахиня — это вымышленный персонаж, чтобы пугать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считал, что эта девушка умна и не поверит в такую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верю я или нет. Я хочу выяснить одну вещь — кто такая Бай Линлун. Ученики говорят, что отец женится на ней. Это неправда, но я хочу, чтобы это было так. Когда мама умерла при родах, родив меня, отец один вырастил меня и брата, и никогда не говорил о повторном браке. Теперь здесь есть умная и ловкая девушка. Я должна устроить всё для отца. Если её прошлое чисто, я уговорю отца жениться на ней. Если, к несчастью, у неё плохие намерения, я заставлю её вести себя прилично, а если не получится, выгоню. Брат Су, помоги мне, я найду предлог, чтобы ты остался,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выпалила всё это одним духом и, запыхавшись, взяла чашу Ся Суйцзиня и выпила несколько глотков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посмотрел на чашу в её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вернула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сливой они сидели друг напротив друга на маленьких стульях. Сюэ Сянъяо беспокоилась о браке отца, а Ся Суйцзинь думал, как использовать ситуацию, чтобы выяснить правду о Шэнь Линлун и найти жетон Девяти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Сюэ Сянъяо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сказать? Что ты выпила мою кашу или что я согласился помочь? Ладно, скажу: я согласен помочь. Но, мисс Сюэ, ты не боишься, что я плохой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Сянъяо ткнула себя пальцами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встряхнул листья с одежды и вернулся в дом. Юй Фан сразу же посмотрел на него, с набитым ртом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Сюэ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не такая красивая, как ты, но ты всегда носишь маску и не показываешься мне, так что приходится смотреть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шутка, но Юй Фан воспринял всерьёз. Он снял маску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ревновал? Настолько?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сдерживал смех, погладил грудь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Бай Линлун.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Сюэ Сянъяо они проникли в павильон с мечами. На первом этаже перед тихой комнатой стояла ширма. Послеполуденное солнце мягко освещало комнату, и слышался лишь шелест переворачиваемых страниц. На ширме отражался силуэт, изящный и грациозный.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заглянул внутрь и увидел девушку в жёлтом платье, сидящую на коленях перед столом. Она одной рукой перелистывала книгу, а другой писала, копируя технику меча. Её лицо было очаровательным, с тонкими бровями и выразительными глазами, а между бровей красовалась капля киновари, придавая ей невероятное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Линлун и та Линлун — одна и та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сдержал бурю эмоций и тихо вышел из павильона с мечами,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главу 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форта, высокомерный и вспыльчивый, смотрел на Ся Суйцзиня и Юй Фана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форта, вы помните, что в форте семьи Шэнь были две сестры — Шэнь Линлун и Шэнь Байлу?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форта, не отрываясь от полировки клинка Иньсюэ, даже не взглянул на них, но, услышав «форт семьи Шэнь», резко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тринадцатилетней давности, давно забыл. Ли Суцзинь, если ты хочешь бороться со злом, делай это, зачем остаёшься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здесь, чтобы расследовать убийство главы горной виллы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с главой горной виллы Мужун были близки. Это серьёзное дело, я не могу врать. В тот день, когда глава горной виллы Мужун был убит, я, управляющий Шэнь и этот господин Юй столкнулись с убийцей. Мы заметили, что его техника и внутренняя сила происходят из форта семьи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наблюдая за мрачным выражением лица главы форта, но не заметил гнева,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Юем поспешили сюда, ночевали в форте семьи Шэнь и, к счастью или несчастью, встретили монахиню. Я хотел убить её ради блага народа, но у неё был сообщник. Мы убили одного, но в решающий момент эта «сестра» закричала, привлекая внимание форта семьи Сюэ. Мисс Сюэ пришла, и она сбежала. Тогда я услышал, как монахиня назвала её «сестрой», и подумал, не выжившие ли это из форта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форта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действительно была пара сестёр. Я думал, что тринадцать лет назад в форте семьи Шэнь все погибли, включая собак, но двое выжили. Глава форта Шэнь был добрым человеком, но его дочь Шэнь Байлу была жестокой и злой, позорив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одно. Убийца главы горной виллы Мужун имел маленькую родинку между бровей. У Шэнь Линлун тоже есть такая родинка. Я подозреваю, что мисс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вовремя остановился, чтобы глава форта сам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ученик поспешно подбежал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форта, это письмо от управляющего горной виллы Мужун Шэнь Наньчи. Он сказал, что это срочно. Посыльный настаивал, чтобы вы лично открыли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Наньчи прислал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наблюдал, как лицо главы форта становилось всё мрачнее, глаза покрывались красной пеленой. Он гадал, что написано в письме, но, зная, что Шэнь Наньчи не причинит ему вреда, успокоился и стал ждать, чтобы действовать в зависимости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промелькнул зонтик, зеленовато-белый, державший его человек в сером плаще выглядел худым и слабым. Ся Суйцзинь удивился: ведь дождя нет, зачем зонтик?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громкий звук — глава форта разбил стол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Люди!! — Немедленно арестуйте Бай Линлун!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http://bllate.org/book/16190/1452591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