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поставил чашу с едой и, притворившись глубокомысленным, задумался, а затем с видом озарения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догадался! Послушай, правильно ли? Во-первых, монахиня была в форте семьи Шэнь как минимум три-пять лет, убила, наверное, сотню людей. В городе Хуэй об этом все знают, но в форте семьи Сюэ ничего не слышали. Самое правдоподобное объяснение — информация о монахине была перехвачена на полпути.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удивлённо расширила глаза и с напряжением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учеников форта семьи Сюэ наверняка были те, кто знал о монахине, но никто не говорил. Это значит, кто-то заставил их молчать. Насколько я знаю, тот, кто смог скрыть информацию о монахине и заставить учеников молчать, должен быть влиятельным человеком. Ты, мисс Сюэ, одна из них. Глава форта — точно нет. Остаются Сюэ Чэнби, управляющий и господин Лю Лин. Но у Сюэ Чэнби нет причин делать такое. Остаётся…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Лина нет такой власти, остаётся один человек — мисс Бай, которая управляет делами форта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мисс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которую отец спас во время путешествия, Бай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горной вилле Мужун был управляющий Шэнь Наньчи, то в форте семьи Сюэ была удивительная женщина Бай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Линлун была искусной и обходительной, за два года завоевав доверие главы форта. Ходили слухи, что скоро глава форта женится на ней. Сюэ Сянъяо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настолько старый, чтобы жениться на такой подозрительной женщине. Кроме того, я называю её «сестрой». Если она выйдет за отца, я окажусь ниже её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мисс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знаю. Я же сказала, она подозрительная. Спроси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мисс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 опозданием нахмурилась 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Хотя в деле с монахиней виновата она, отец уже наказал её домашним арестом. Ты не должен настаивать. Я тебе скажу, хотя мисс Бай не носит фамилию «Сюэ», но, живя в форте семьи Сюэ, она принадлежит нашему форту. Если ты посмеешь тронуть её, это будет вызовом всему 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хочу трогать её. Я просто хочу выяснить, почему мисс Бай скрыла информацию о монахине. Подумай, если бы вы узнали о ней раньше, вы бы избавились от неё, и столько людей не погибло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спрашивал. Мисс Бай сказала, что она невиновна. Она думала, что монахиня — это вымышленный персонаж, чтобы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считал, что эта девушка умна и не поверит в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верю я или нет. Я хочу выяснить одну вещь — кто такая Бай Линлун. Ученики говорят, что отец женится на ней. Это неправда, но я хочу, чтобы это было так. Когда мама умерла при родах, родив меня, отец один вырастил меня и брата, и никогда не говорил о повторном браке. Теперь здесь есть умная и ловкая девушка. Я должна устроить всё для отца. Если её прошлое чисто, я уговорю отца жениться на ней. Если, к несчастью, у неё плохие намерения, я заставлю её вести себя прилично, а если не получится, выгоню. Брат Су, помоги мне, я найду предлог, чтобы ты остался,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всё это одним духом и, запыхавшись, взяла чашу Ся Суйцзиня и выпила несколько глотков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посмотрел на чашу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вернула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сливой они сидели друг напротив друга на маленьких стульях. Сюэ Сянъяо беспокоилась о браке отца, а Ся Суйцзинь думал, как использовать ситуацию, чтобы выяснить правду о Шэнь Линлун и найти жетон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Сянъяо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сказать? Что ты выпила мою кашу или что я согласился помочь? Ладно, скажу: я согласен помочь. Но, мисс Сюэ, ты не боишься, что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ткнула себя пальцами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встряхнул листья с одежды и вернулся в дом. Юй Фан сразу же посмотрел на него, с набитым ртом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Сюэ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такая красивая, как ты, но ты всегда носишь маску и не показываешься мне, так что приходится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Юй Фан воспринял всерьёз. Он снял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ревновал?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смех, погладил грудь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Бай Линлун.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Сюэ Сянъяо они проникли в павильон с мечами. На первом этаже перед тихой комнатой стояла ширма. Послеполуденное солнце мягко освещало комнату, и слышался лишь шелест переворачиваемых страниц. На ширме отражался силуэт, изящный и грациозный.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заглянул внутрь и увидел девушку в жёлтом платье, сидящую на коленях перед столом. Она одной рукой перелистывала книгу, а другой писала, копируя технику меча. Её лицо было очаровательным, с тонкими бровями и выразительными глазами, а между бровей красовалась капля киновари, придавая ей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Линлун и та Линлун — одна и та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сдержал бурю эмоций и тихо вышел из павильона с мечами,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главу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форта, высокомерный и вспыльчивый, смотрел на Ся Суйцзиня и Юй Фана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форта, вы помните, что в форте семьи Шэнь были две сестры — Шэнь Линлун и Шэнь Байлу?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форта, не отрываясь от полировки клинка Иньсюэ, даже не взглянул на них, но, услышав «форт семьи Шэнь», резко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тринадцатилетней давности, давно забыл. Ли Суцзинь, если ты хочешь бороться со злом, делай это, зачем остаёшься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здесь, чтобы расследовать убийство главы горной виллы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с главой горной виллы Мужун были близки. Это серьёзное дело, я не могу врать. В тот день, когда глава горной виллы Мужун был убит, я, управляющий Шэнь и этот господин Юй столкнулись с убийцей. Мы заметили, что его техника и внутренняя сила происходят из форта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наблюдая за мрачным выражением лица главы форта, но не заметил гнева,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Юем поспешили сюда, ночевали в форте семьи Шэнь и, к счастью или несчастью, встретили монахиню. Я хотел убить её ради блага народа, но у неё был сообщник. Мы убили одного, но в решающий момент эта «сестра» закричала, привлекая внимание форта семьи Сюэ. Мисс Сюэ пришла, и она сбежала. Тогда я услышал, как монахиня назвала её «сестрой», и подумал, не выжившие ли это из форта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действительно была пара сестёр. Я думал, что тринадцать лет назад в форте семьи Шэнь все погибли, включая собак, но двое выжили. Глава форта Шэнь был добрым человеком, но его дочь Шэнь Байлу была жестокой и злой, позорив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 Убийца главы горной виллы Мужун имел маленькую родинку между бровей. У Шэнь Линлун тоже есть такая родинка. Я подозреваю, что мисс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вовремя остановился, чтобы глава форта сам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поспешно подбежал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форта, это письмо от управляющего горной виллы Мужун Шэнь Наньчи. Он сказал, что это срочно. Посыльный настаивал, чтобы вы лично открыли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прислал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наблюдал, как лицо главы форта становилось всё мрачнее, глаза покрывались красной пеленой. Он гадал, что написано в письме, но, зная, что Шэнь Наньчи не причинит ему вреда, успокоился и стал ждать, чтобы действовать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промелькнул зонтик, зеленовато-белый, державший его человек в сером плаще выглядел худым и слабым. Ся Суйцзинь удивился: ведь дождя нет, зачем зонтик?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громкий звук — глава форта разбил стол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Люди!! — Немедленно арестуйте Бай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