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намного сильнее меня, по крайней мере, по крайней мере не сдался. — Он горько усмехнулся и снова заговорил. — На самом деле, когда мы с Лао Оу в своё время пришли в Отдел Тень по блату, мы не думали становиться тенями, просто хотели посмотреть, как тренируется теневое подразделение. Об этой идее узнал мой дедушка, жёстко отругал нас и запер в карцере. Потом мы стали тренироваться вместе с тенями. Тогда нашим инструктором был Ли Муцзы — имя, высеченное на двадцать восьмой позиции на стеле павших героев. Ли Муцзы хорошо к нам относился, брал на себя наши промахи, научил нас многим навыкам. Но во время одного задания я по неосторожности спугнул противника, что привело к преждевременному началу боя. Чтобы спасти меня, Ли Муцзы прикрыл меня собой и принял пулю. Несчастье — попадание было смертельным. В тот день я был весь в крови, в его крови. Я ослеп от ярости, а в тот момент, когда падал, Лао Оу привёл подмогу. Задание было завершено, но Ли Муцзы... он погиб. Я не присутствовал на его траурной церемонии, тогда я был в госпитале, ещё без сознания. Очнулся только через три дня. Я тогда не смог переступить через этот барьер, полгода ходил к психологу, но без толку, поэтому я сбежал, вышел из Отдела Тень, а потом ещё больше полугода лечился у психолога. Вообще, до сих пор я так и не смог переступить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знала ли маленький босс, что всё её лицо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Лао Оу предложил мне вернуться инструктором. Я часто вижу во сне Ли Муцзы, но не знаю, кто он. Ради так называемой истины я и вернулся обратно. Чернолицый намного сильнее меня, его способность выдерживать нагрузки куда выше, и он ещё может вас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 ли маленький босс, что сейчас её улыбка выглядела хуже, чем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вытерла слёзы, встала и, совершив очень чёткие строевые движения, бодро ушла. Но её глаза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она удаляется всё дальше, оглянулся на третьего командира роты — неловко, встретился с ним взглядом. Не знаю, смотрел ли он, как и я, на удаляющуюся маленького босса, или же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тренируют тысячу дней, чтобы использовать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босс приказала нам написать предсмертные записки. Говоря о предсмертных записках, в первый день, когда я стал тенью, я написал два письма: одно — семье, другое — третьему командиру роты. Отдел Тень перед каждым заданием требует от теней писать предсмертные записки, потому что никто не может гарантировать, что уйдёт целым и невредимым, но никто не может быть уверен, что вернётся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написал два письма.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 и сестра: мама, папа, если я погибну, не горюйте. Ради спокойствия Родины я готов пожертвовать своей жизнью для её защиты. Я непочтителен, не могу быть рядом, чтобы радовать вас, не могу обеспечить вас в старости и проводить в последний путь, но я рад, что сестра сможет о вас позаботиться. Сестра, с детства ты меня любила, не думал, что, когда вырасту, тебе придётся заботиться о родителях. Сестра, тебе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письмо: «Как военный кролик, ради нашего Китая, ради той земли за нашей спиной, мы не можем отступать. Третий командир роты, если я паду со славой, ты не будь как маленький босс, будь как инструктор Чернолицый, нет, не будь ни как кто, будь самим собой. Хотя я не знаю, как я буду горевать, если ты уйдёшь раньше меня, возможно, буду даже хуже, чем маленький босс. Третий командир роты, ты — радость моей юности».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 закончил писать предсмертные записки, маленький босс попросила меня отнести её записку в офис. Когда я уже собирался уйти, она оставила меня для личного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присаживайся. — Маленький босс указала на стул, предлагая мне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и маленький босс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напряжён, я же тебя не съем. — Она жестом показала, чтобы я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напряжён. — Я слегка расслабил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Лисом (позывной третьего командира роты) хорошие отношения? — спросила маленький босс, наливая воду. Она протянула мне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третьим командиром роты у меня хорошие отношения, познакомились ещё в новобранческой роте, потом при распределении он стал моим командиром взвода. А позже — моим командиром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новобранческой роте Лис был твоим командиром отделения? — Маленький босс придвинула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новобранческой роте, в исходной роте, третий командир роты тогда постоянно околачивался на плацу для новобранцев и всё время ко мне придирался, тогда он мне очень не нравился. — Вспоминая прошлые дни, действительно чувствуешь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синдром птенца. Когда ты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маленького босса меня шокировал, я изо всех сил сжал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я не совсем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раньше я сталкивалась с подобными ситуациями, но на самом деле я впервые сама разбираюсь с таким делом. Не волнуйся, я никому не расскажу, это наш с тобой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воды, холодная вода успокоила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босс, на самом деле я и сам не знаю, когда влюбился в третьего командира роты. Может, начало было в новобранческой роте, развилось за дни и ночи совместной службы, выросло во время отбора в Отдел Тень. — Я опустил голову, в сознании всплывали прошлые моменты с третьим командиром роты. Оказывается, мы прошли вместе уже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Ань-цзы, Лис знает, что ты его любишь? — Маленький босс смотрела на меня, на её лице не было выражения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говорил, что люблю его. — Я слегка прикусил губу, чувствуя некоторую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осуждаю, потому что раньше я тоже видела, как двое мужчин были вместе, да и за границей есть легальные однополые браки. Просто мы находимся в армии, здесь слишком много правил и ограничений, слишком много ответственности. И, возможно, ты просто восхищаешься Лисом, считаешь его идеальным объектом, но это не настоящая любовь. Я хочу, чтобы ты всё хорошо обдумал. — Маленький босс начала обстоятельно меня просвещать.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потому что не знал, что сказать. Маленький босс велела мне вернуться и хорошенько подумать, а если разберусь, то рассказать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я отправился на тренировочную площадку, пробежал пять километров, сел у беговой дорожки, хотел привести мысли в порядок, но в голове всё ещё был хаос. Не знаю, когда пришёл третий командир роты, он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босс говорила с тобой о чём-то? — начал спрашивать третий командир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спрашивала, как я адаптируюсь к тренировкам и тому подобное. Кстати, третий командир роты, ты помнишь ту девочку, что часто появлялась возле артиллерийского полка, ту, которую звали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девочка... довольно забавная, а что? — Третий командир роты был удивлён, почему я вдруг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девочка говорила со вторым командиром взвода об одной книге — «Записки о могилах», о Чжан Цилине и У Се? Девочка сказала, что они пара, то есть влюблённые. По-твоему, девочка была глуповатой? — На самом деле я очень хотел сказать, что сам глуп, хожу вокруг да около, как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девочка же говорила, что она фудзёси. Да и чувства между Чжан Цилинем и У Се, наверное, такие — дружба, когда во всём мире только ты можешь заставить меня расслабиться и доверить тебе свою спину. Ань-цзы, что же ты на самом деле хочешь спросить? — Третий командир рота тоже понял, что я хожу вокруг да около, и велел спрашивать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вдруг вспомнил дни в артиллерийском полку, очень скучаю по командирам. — Я не сказал правду. На самом деле я хотел спросить: я люблю тебя, а ты? Но я боюсь, если ты узнаешь, что я люблю тебя, ты возненавидишь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всегда должна смотреть вперёд. Ты станешь подходящей тенью, и твои командиры будут очень рады. — Третий командир роты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вертолёт, я почувствовал беспокойство. Я посмотрел на третьего командира роты, надеясь от него получить хоть немного чувства безопасности, но третий командир рота сидел с закрытыми глазами, погружённый в свои мысли. Чэн И и Сяо Цяо вдвоём обсуждали, какое задание нам, возможно, предстоит выполнить, а Хэ Гэ и остальные занимались каждый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показались ли вам Ли Муцзы и Лао Оу знакомыми? Это персонажи из предыдущей истории «Глубины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«Тот год, те кролики и те истории» — очень хорошее отечественное аниме. Кстати, оно действительно может заставить плакать, помните подготовить салфетки. В этой жизни не жалею, что вступил в Китай, в следующей жизни снова хочу быть в Китае. У каждого кролика есть мечта о великой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считаю, что гомосексуальность — это, наверное, любовь, которую Бог забыл благословить, возможно, однажды Бог вспомнит и благословит. Ну, лучше всего следовать естественному течению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