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намного сильнее меня, по крайней мере, по крайней мере не сдался. — Он горько усмехнулся и снова заговорил. — На самом деле, когда мы с Лао Оу в своё время пришли в Отдел Тень по блату, мы не думали становиться тенями, просто хотели посмотреть, как тренируется теневое подразделение. Об этой идее узнал мой дедушка, жёстко отругал нас и запер в карцере. Потом мы стали тренироваться вместе с тенями. Тогда нашим инструктором был Ли Муцзы — имя, высеченное на двадцать восьмой позиции на стеле павших героев. Ли Муцзы хорошо к нам относился, брал на себя наши промахи, научил нас многим навыкам. Но во время одного задания я по неосторожности спугнул противника, что привело к преждевременному началу боя. Чтобы спасти меня, Ли Муцзы прикрыл меня собой и принял пулю. Несчастье — попадание было смертельным. В тот день я был весь в крови, в его крови. Я ослеп от ярости, а в тот момент, когда падал, Лао Оу привёл подмогу. Задание было завершено, но Ли Муцзы... он погиб. Я не присутствовал на его траурной церемонии, тогда я был в госпитале, ещё без сознания. Очнулся только через три дня. Я тогда не смог переступить через этот барьер, полгода ходил к психологу, но без толку, поэтому я сбежал, вышел из Отдела Тень, а потом ещё больше полугода лечился у психолога. Вообще, до сих пор я так и не смог переступить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знала ли маленький босс, что всё её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Лао Оу предложил мне вернуться инструктором. Я часто вижу во сне Ли Муцзы, но не знаю, кто он. Ради так называемой истины я и вернулся обратно. Чернолицый намного сильнее меня, его способность выдерживать нагрузки куда выше, и он ещё может вас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 ли маленький босс, что сейчас её улыбка выглядела хуже, чем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вытерла слёзы, встала и, совершив очень чёткие строевые движения, бодро ушла. Но её глаза всё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она удаляется всё дальше, оглянулся на третьего командира роты — неловко, встретился с ним взглядом. Не знаю, смотрел ли он, как и я, на удаляющуюся маленького босса, или же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тренируют тысячу дней, чтобы использовать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приказала нам написать предсмертные записки. Говоря о предсмертных записках, в первый день, когда я стал тенью, я написал два письма: одно — семье, другое — третьему командиру роты. Отдел Тень перед каждым заданием требует от теней писать предсмертные записки, потому что никто не может гарантировать, что уйдёт целым и невредимым, но никто не может быть уверен, что вернётся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написал два письма.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 и сестра: мама, папа, если я погибну, не горюйте. Ради спокойствия Родины я готов пожертвовать своей жизнью для её защиты. Я непочтителен, не могу быть рядом, чтобы радовать вас, не могу обеспечить вас в старости и проводить в последний путь, но я рад, что сестра сможет о вас позаботиться. Сестра, с детства ты меня любила, не думал, что, когда вырасту, тебе придётся заботиться о родителях. Сестра, тебе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письмо: «Как военный кролик, ради нашего Китая, ради той земли за нашей спиной, мы не можем отступать. Третий командир роты, если я паду со славой, ты не будь как маленький босс, будь как инструктор Чернолицый, нет, не будь ни как кто, будь самим собой. Хотя я не знаю, как я буду горевать, если ты уйдёшь раньше меня, возможно, буду даже хуже, чем маленький босс. Третий командир роты, ты — радость моей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 закончил писать предсмертные записки, маленький босс попросила меня отнести её записку в офис. Когда я уже собирался уйти, она оставила меня для личного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присаживайся. — Маленький босс указала на стул, предлагая мне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и маленький босс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напряжён, я же тебя не съем. — Она жестом показала, чтобы 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напряжён. — Я слегка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Лисом (позывной третьего командира роты) хорошие отношения? — спросила маленький босс, наливая воду. Она протянула мне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третьим командиром роты у меня хорошие отношения, познакомились ещё в новобранческой роте, потом при распределении он стал моим командиром взвода. А позже — моим командиром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новобранческой роте Лис был твоим командиром отделения? — Маленький босс придвинула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новобранческой роте, в исходной роте, третий командир роты тогда постоянно околачивался на плацу для новобранцев и всё время ко мне придирался, тогда он мне очень не нравился. — Вспоминая прошлые дни, действительно чувствуешь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синдром птенца. Когда ты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маленького босса меня шокировал, я изо всех сил сжал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я не совсем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я сталкивалась с подобными ситуациями, но на самом деле я впервые сама разбираюсь с таким делом. Не волнуйся, я никому не расскажу, это наш с тобой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 воды, холодная вода успокоила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на самом деле я и сам не знаю, когда влюбился в третьего командира роты. Может, начало было в новобранческой роте, развилось за дни и ночи совместной службы, выросло во время отбора в Отдел Тень. — Я опустил голову, в сознании всплывали прошлые моменты с третьим командиром роты. Оказывается, мы прошли вместе уже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Лис знает, что ты его любишь? — Маленький босс смотрела на меня, на её лице не было выражения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говорил, что люблю его. — Я слегка прикусил губу, чувствуя некоторую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осуждаю, потому что раньше я тоже видела, как двое мужчин были вместе, да и за границей есть легальные однополые браки. Просто мы находимся в армии, здесь слишком много правил и ограничений, слишком много ответственности. И, возможно, ты просто восхищаешься Лисом, считаешь его идеальным объектом, но это не настоящая любовь. Я хочу, чтобы ты всё хорошо обдумал. — Маленький босс начала обстоятельно меня просвещать.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потому что не знал, что сказать. Маленький босс велела мне вернуться и хорошенько подумать, а если разберусь, то рассказать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я отправился на тренировочную площадку, пробежал пять километров, сел у беговой дорожки, хотел привести мысли в порядок, но в голове всё ещё был хаос. Не знаю, когда пришёл третий командир роты, он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 говорила с тобой о чём-то? — начал спрашивать третий командир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спрашивала, как я адаптируюсь к тренировкам и тому подобное. Кстати, третий командир роты, ты помнишь ту девочку, что часто появлялась возле артиллерийского полка, ту, которую звали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девочка... довольно забавная, а что? — Третий командир роты был удивлён, почему я вдруг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девочка говорила со вторым командиром взвода об одной книге — «Записки о могилах», о Чжан Цилине и У Се? Девочка сказала, что они пара, то есть влюблённые. По-твоему, девочка была глуповатой? — На самом деле я очень хотел сказать, что сам глуп, хожу вокруг да около,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 же говорила, что она фудзёси. Да и чувства между Чжан Цилинем и У Се, наверное, такие — дружба, когда во всём мире только ты можешь заставить меня расслабиться и доверить тебе свою спину. Ань-цзы, что же ты на самом деле хочешь спросить? — Третий командир рота тоже понял, что я хожу вокруг да около, и велел спрашивать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вспомнил дни в артиллерийском полку, очень скучаю по командирам. — Я не сказал правду. На самом деле я хотел спросить: я люблю тебя, а ты? Но я боюсь, если ты узнаешь, что я люблю тебя, ты возненавидишь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всегда должна смотреть вперёд. Ты станешь подходящей тенью, и твои командиры будут очень рады. — Третий командир роты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вертолёт, я почувствовал беспокойство. Я посмотрел на третьего командира роты, надеясь от него получить хоть немного чувства безопасности, но третий командир рота сидел с закрытыми глазами, погружённый в свои мысли. Чэн И и Сяо Цяо вдвоём обсуждали, какое задание нам, возможно, предстоит выполнить, а Хэ Гэ и остальные занимались каждый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показались ли вам Ли Муцзы и Лао Оу знакомыми? Это персонажи из предыдущей истории «Глубины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«Тот год, те кролики и те истории» — очень хорошее отечественное аниме. Кстати, оно действительно может заставить плакать, помните подготовить салфетки. В этой жизни не жалею, что вступил в Китай, в следующей жизни снова хочу быть в Китае. У каждого кролика есть мечта о великой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считаю, что гомосексуальность — это, наверное, любовь, которую Бог забыл благословить, возможно, однажды Бог вспомнит и благословит. Ну, лучше всего следовать естественному течению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