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в их глазах господин Тао был не только их спасителем, но даже когда Шэнь Сяочжоу иногда говорил лишнее, он никогда не злился, обладая прекрасным характером (что было большим заблуждением), поэтому они давно считали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господин Тао был как старший брат — добрый и терпеливый. Хотя он никогда не говорил им слов поддержки, каждый чувствовал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Вэнь Тин ответил: к чёрту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бар требовал прийти к восьми вечера, Вэнь Тин и его друзья прибыли уже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наносили странного макияжа, как раньше, и не надевали эксцентричных нарядов в стиле шаматэ.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они выглядели как совершенно другие люди — чистыми 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ещё молоды, и все трое имели привлекательную внешность, поэтому, как только они вошли в бар, сразу привлекли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общительных девушек подошли познакомиться, но все ушли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подсознательно более доброжелательны к красивым людям, и сотрудник бара, который пришёл их встретить,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провёл их в комнату отдыха, поставил перед ними бумажные стаканчики с водой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началось, здесь хорошая звукоизоляция, вы можете потренироваться, а когда подойдёт ваша очередь, мы вас вызовем.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сотрудника, они осмотрелись.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была комната отдыха, она была намного лучше, чем в Тяньцзине.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в три раза больше, помимо вентиляции и освещения, здесь было много музыкальных инструментов: пианино, скрипка, гитара, аккордеон и много других, названия которых Вэнь Тин и его друзья даже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выглядел очень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слышали, что эти инструменты можно использовать для выступлений и репетиций, что свидетельствовало о богатстве этого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Сяочжоу увидел красную ударную установку, его глаза загорелись, и он с восторгом хлопнул Вэнь Тина и Лу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вы видите эту ударную?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установке, обошёл её несколько раз, хотел прикоснуться к барабану, но боялся повредить его, поэтому только крутился вокруг, но вскоре остановился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ударная, наверное,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который до этого смотрел в ноты, поднял голову и, немного колеблясь,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когда-нибудь научился играть на ударных, это было бы так круто, — с сожалением сказал Шэнь Сяочжоу, в глазах 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Лу Юань, который до этого что-то раскладывал,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говорю, я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увидел, что Лу Юань вдруг положил свои вещи, подошёл к ударной установке и сел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поступок ошарашил Шэнь Сяочжоу и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Шэнь Сяочжоу инстинктивно посмотрел на дверь, убедившись, что никто не вошёл,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слезай, быстро, мы же не сможем заплатить, если что-то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из комнаты раздались знакомые барабанные ритмы, которые Лу Юань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тех песен, которые они недавно 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Лу Юань с лёгкостью играет, Шэнь Сяочжоу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за чёртовщина! Почему Лу Юань умеет играть на ударных? Мы же все были нищими, а ты тайком научился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 Юань выглядел...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круто, что нельзя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 закончил играть, он остановился и, подняв бровь, спросил Шэнь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инстинктивно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Шэнь Сяочжоу закивал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Лу Юань перестал улыбаться и зло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Сяочжоу полностью понял, что Лу Юань никогда не сможет быть крутым дольше трёх секунд. Крутость? Да ну нафиг!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всем этим, Вэнь Тин тоже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весёлая сцена длилась недолго. Как только Лу Юань встал с ударной установки, дверь комнаты отдыха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тот же сотрудник, который их привёл, но на этот раз за ним было ещё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представил обе стороны, и оказалось, что эти трое тоже пришли на повторное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все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посторонних Вэнь Тин и его друзья снова замолчали, перестав вести себя так свободно, и начали просматривать песни, которые будут петь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троих пришли ещё несколько человек, но все молча ждали начала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 семь тридцать телефон Лу Юаня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телефоном, а через некоторое время вернулся с улыбкой и шепнул Вэнь Тину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был как искра, которая мгновенно зажгла глаза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кивнул, хотя внешне оставался спокойным, внутри он был переполнен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дверь снова открылась, и, увидев вошедшего, Вэнь 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молодой человек в клетчатой рубашке и узких белых брюках, с очками без диоптрий на носу и большой гитарой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молодой человек был не кем иным, как тем самым парнем, который когда-то выступал с ними в Тяньцзине, постоянно смотрел на них свысока и мечтал о карьере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Вэнь Тин, но даже самый беспечный Шэнь Сяочжоу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встать, но Лу Юань остановил его и, пока молодой человек представлялся,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сосредоточься на нотах.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выставлять напоказ их прошлое в Тяньцзине — это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изменения Вэнь Тина и его друзей после ухода из Тяньцзина были настолько велики, что молодой человек 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он сел с гитарой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выступления начались. Но первыми на сцену вышли не участники повторного прослушивания, а группа, которая уже год выступала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этот бар действительно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барах в это время только начинают собираться люди, но здесь все три этажа были заполнены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этот бар был ориентирован на музыку, атмосфера здесь была гораздо лучше, чем в большинстве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из бара вышли два известных исполнителя, многие клиенты приходили сюда именно из-за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Ха-ха-ха-ха-ха-ха-ха-ик, всё это про зрелость и серьёзность, как и про элегантность господина Тао, —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