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Гу Сяотянь, и это мой пять тысяч двести десятый день после того, как я оказался внутри романа. Как и всегда, я проснулся на кровати стоимостью шесть миллионов, и, как и всегда, провёл пустой и скучный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страны R, в разгар суровой зимы, среди бескрайних снежных просторов выделялся роскошный замок, напоминающий сказочное поместье. Это было винодельческое поместье семьи Гу в стране R, окружённое лёгкой дымкой, придававшей ему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пронизывающий холод, внутри —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завтрак готов, — произнесла горничная, одетая в черно-белое платье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лишён каких-либо эмоций, словно она была роботом. И она была не единственной — все триста слуг в поместье вели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босиком, медленно спускался по лестнице, устланной красной шерстяной дорожкой. На нём была аккуратно выглаженная рубашка и брюки из мягкой ткани. Его походка была ленивой, но при этом излучала аристократическую грацию. Горничная осторожно подняла взгляд и заметила, что его кожа была невероятно белой и нежной, а маленькая красная родинка под правым глазом выделялась ещё сильнее. Он явно был из тех, кто вырос в роскоши и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про себя подумала, что не зря дворецкий набирал слуг только из числа замужних женщин. Если бы она была незамужней, то, увидев такого работодателя, наверняка бы задумалась о чём-то неподобающем.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знал, о чём думала горничная. Он подошёл к восьмиметровому столу, уставленному изысканными и обильными завтраками, но у него не было ни малейшего аппетита. Ему ужасно хотелось попробовать жареные лепёшки, которые продавали у ворот его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почти забыл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кусочков, он услышал, как дворецкий, склонившись, произнёс с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велел вам обязательно прибыть на день рождения старейшины Линь в восемь вечера по местному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«господином» подразумевался отец Гу Сяотяня в этом мире. За пять тысяч двести десять дней, что Гу Сяотянь был Гу Сяотянем, он видел своего отца считанное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господина Гу не было отцовских чувств — просто никто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Гу Сяотяня погода была ужасной: бушевал ураган, сверкали молнии. С того момента, как мать Гу вошла в родильную палату, в радиусе нескольких километров начали происходить стихийные бедствия, унесшие множество жизней. После родов мать Гу скончалась из-за осложнений, а Гу Сяотянь, ещё не открыв глаз, уже стал объектом внимания старого даоса, который заявил, что сын семьи Гу — это зловещая звезда, сошедшая на землю. Хотя его судьба была великой и благоприятной для семьи, все, кто приближался к нему, неизбежно сталкивались с кровопролитием 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Сяотяня была материалисткой и не верила в подобные суеверия. Она считала, что стихийные бедствия и осложнения при родах были просто совпадением, и продолжала любить внука. Однако вскоре она погибла в автокатастрофе, а отец Гу Сяотяня навсегда остался инвалидом из-за этой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господин Гу больше не мог игнорировать слова даоса. Он передал своего сына, которому едва исполнилось сто дней, на попечение дворецкого. Чтобы предотвратить слишком близкие отношения между сыном и слугами, все слуги проходили специальную подготовку: они не должны были считать себя людьми, а Гу Сяотяня — тоже. Тем не менее срок службы каждого слуги не превышал полугода, а учителя менялись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таких условиях Гу Сяотянь стал холодным, резким и бесчувственным человеком, идеальным воплощением стереотипного жестокого CEO. Конечно, он не считал свою жизнь скучной или однообразной.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Сяотянь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оказаться в этом романе, Гу Сяотянь был учеником престижной старшей школы, выросшим в счастливой семье, с отличными оценками и увлечениями вроде баскетбола, игры на гитаре и пения. Его привлекательная внешность, успехи в учёбе и таланты сделали его популярным среди учеников, которые ласково называли его «школьной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«школьной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Сяотянь поступил в школу на год раньше и развивался медленнее сверстников, он был ключевым игроком школьной баскетбольной команды. За месяц до школьного чемпионата команда тренировалась на поле с утра до вечера, и все самые симпатичные парни школы были в команде. Девочки часто наблюдали за тренировками, а старшеклассники, популярные среди девушек, относились к Гу Сяотяню как к младшему брату, угощали его напитками и закусками, а иногда даже носили его на спине по всему полю. Девочки любили его и завидовали ему, и в конце концов стали называть его «школьной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знал, что девушки шутят, и не обижался на это. Он славился своим добрым характером и умением находить общий язык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делились на группы и компании, и в каждом классе было по семь-восемь таких групп. Независимо от того, был ли ты отличником, двоечником или незаметным учеником, все считали Гу Сяотяня своим другом. Как только звенел звонок на перемену, его парту тут же окружала толпа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продолжалась до второго года обучения, когда Гу Сяотянь впервые влюбился. Его избранницей стала его одноклассница, пухленькая девочка, которая с первого дня учёбы каждый день приносила ему завтрак, приготовленный своими руками. Так продолжалось целый год, без перерывов. Гу Сяотянь был тронут, как и весь класс, и ребята помогли ему организовать признание в День всех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мая было днём рождения Гу Сяотяня, и каждый год он приглашал своих близких друзей в караоке, чтобы отпраздновать этот день. В этом году, в честь его совершеннолетия, праздник был ещё грандиознее: пришло более двухсот человек, и пришлось арендовать три большие комнаты, чтобы всех разместить. В одной из комнат поставили свечи и розы, и Гу Сяотянь, держа в руках букет, спел для своей одноклассницы песню «Can't Help Falling in Love». После этого они официально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учил Гу Сяотяня, что каждая женщина — это цветок, который нужно беречь и лелеять. Но если у тебя есть одна, то в твоём саду может быть только она. Поэтому после того как они стали парой, Гу Сяотянь старался держаться подальше от других девушек и общался только со своей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девушка была не совсем довольна своим парнем. Она была прямолинейной и сразу указала Гу Сяотяню на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чувствовала, что они действительно встречаются. Ей казалось, что она больше похожа на 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понимал, что он делает не так, но был готов исправиться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дала ему роман под названием «Богатая любовь: CEO только для меня» и велела прочитать его, а затем написать шеститысячное эссе с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глупый романтический роман стал причиной четырнадцати лет одиночества и скуки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по местному времени Гу Сяотянь прибыл в город А. Как только он вышел из самолёта, ему позвонил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я вызвал тебя не только ради дня рождения старейшины Линь. Я уже старею, и мне сложно управлять делами в обеих странах. Теперь дела в городе А будут твоей заботой.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я отправлю своему секретарю, он пришлёт их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изо всех сил сдерживал своё возбуждение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хорошо, а чертовски хорошо. Все эти годы он проводил время, играя в гольф с иностранцами и слушая их разговоры об экономике и политике. Он уже начал скучать до зелени. Боже, как он мечтал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запах смога…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этом всё. Если возникнут сложные вопросы, свяжись со мной через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он передал телефон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дешёвый iPhone не подходил его статусу и положению… Но предстояло ещё полчаса езды, и Гу Сяотянь очень хотел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телефон был невероятно дорогим, настолько, что на нём нельзя было играть даже в «Змейку» или «Пазлы».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бестолковому автору богатство семьи Гу было просто невероятным. Когда Гу Сяотянь оказался в этом романе, Гу Сяотяню было восемь лет, а сейчас ему уже двадцать два. До сих пор он не понимал, чем занимается его семья. Автомобили, нефть, вино, строительные материалы — все отрасли, приносящие огромные деньги, были в сфере их интересов. Даже если бы он целыми днями бездельничал и тратил деньги, он всё равно не смог бы потратить больше, чем они зарабатывали.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