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до рождения Ли Чэньси ее отец изменил матери. Она только появилась на свет, как родители развелись. Когда ей исполнился месяц, отец женился снова, а к году у нее появился сводный брат Ли Шиан. С тех пор она стала несчастной Золушкой, хотя у Золушки хоть когда-то была жизнь, похожая на принцессу. Ли Чэньси с трех лет жила одна на балконе, где зимой было холодно, а летом жарко. С пяти лет она начала делать домашние дела и заботиться о брате, а когда подросла, стала работать как лошадь, и малейшее недовольство мачехи приводило к побоям. Ее родной отец не обращал на это внимания, даже поощрял такое поведение.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не любил, мачеха издевалась — достаточно для того, чтобы вызвать презрение, верно? Но эта пара была крайне лицемерна, умело играя на публику. Они одевали дочь в красивые новые платья, покупали лучшие рюкзаки и канцелярию, а сыну доставалась старая одежда от родственников и книги, оставшиеся от сестры. Таких «различий в обращении» было множество, и так продолжалось годами. Со стороны это выглядело так, будто пара была доброй и понимающей. Что за измена? Что за любовница? Они просто любили друг друга, а бывшая жена была дрянью, родила ребенка и бросила его, даже не кормила грудью.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Чэньси не могла сказать ни слова, но трудности жизни не сломили ее, а, наоборот, дали ей силы. Она изо всех сил старалась учиться, чтобы поступить в университет и обрести финансовую независимость, чтобы уйти из этой семьи. Однако автор решил, что главная героиня еще недостаточно страдала. В старшей школе Ли Чэньси, благодаря своей привлекательной внешности, привлекла внимание школьного хулигана. Тот бросил свою девушку, лидера местной банды, и начал активно ухаживать за Ли Чэньси. Лидер банды возненавидела ее и целый год издевалась над ней, а затем вместе с подругами обвинила Ли Чэньси в краже, из-за чего ее исключили из школы, разрушив будущее и испортив репутацию в городе. Лицемерный отец избил ее и выгнал из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Достаточно трагично?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 решил, что можно еще хуже.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Ли Чэньси выгнали из дома, она не сдалась. Без гроша в кармане она приехала в город А, устроилась официанткой в ресторане и продолжала жить, оставаясь сильной и оптимистичной. Но удача длилась недолго. Ли Шиан поступил в университет в городе А, и ресторан находился рядом с его учебным заведением. В выходные он с друзьями пришел поесть и увидел Ли Чэньси. Ли Шиан, боясь, что друзья узнают о его сестре-официантке, рассказал шефу историю о краже, приукрасив ее. Ли Чэньси потеряла работу, а Ли Шиан, притворившись добрым, нашел ей новую — в доме престарелых на окраине города 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Чэньси приехала туда и узнала, что там жили старики, брошенные своими детьми, многие из которых не могли сами о себе заботиться и были крайне раздражительны. Однако через несколько дней она почувствовала, как старики жаждут тепла и заботы, и не смогла уйти, осталась работать в доме престарелых. Постепенно суровые старики смягчились, тронутые ее добротой и заботой, а Ли Чэньси тоже привязалась к ним, считая дом престарелых своим домом.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автор наконец создал белую лилию, расцветшую в грязи.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этом история не закончилась, ведь главный герой еще не появился.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два года работы в доме престарелых мать Ли Чэньси неожиданно нашла ее. Она плакала, просила прощения за то, что бросила дочь, и добрая Ли Чэньси сразу же простила ее. Мать и дочь обнялись, решив с тех пор держаться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Ли Чэньси узнала, что мать пришла к ней, потому что у нее была хроническая почечная недостаточность, и без денег на лечение она могла только ждать смерти. Она хотела провести последние дни жизни, искупая вину перед дочерью.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Чэньси, конечно, не могла остаться в стороне. Она решила вылечить мать, но всех ее сбережений хватило бы только на полгода обычного лечения. Пересадка почки была невозможна. Одна из старушек в доме престарелых, узнав об этом, предложила ей подделать свидетельство о браке и устроиться служанкой в семью Гу, где за полгода работы можно было заработать триста тысяч.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Ли Чэньси попала в дом Гу, стала служанкой Гу Сяотяня и избалованной женой 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Гу Сяотянь вынужденно читал этот роман, он не мог понять: главный герой — одиночка, главная героиня — белая лилия, один слишком одинок, другой слишком беден. Разве это можно назвать любовью?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это не вынужденная мера? Какая же это извращенная концепция любви?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во всем виноват безмозглый автор. Гу Сяотянь, глядя на сидящего рядом Ли Шиана с меткой «злодей», серьезно и строго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должен стать хорошим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Шиан: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Гу Сяотянь сказал «Ты должен стать хорошим человеком», он уже был уверен, что Ли Шиан — плохой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Персонажи, описанные в романе слово в слово, сильно отличаются от второстепенных. Например, нынешний дворецкий Гу Сяотяня — автор подробно описал его характер. Он был предан семье Гу, надежен и строг внешне, но добр внутри. Когда Ли Чэньси пришла работать служанкой, он несколько раз помогал ей и, заметив, что Гу Сяотянь относится к ней иначе, незаметно содействовал их сближению.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он действительно был таким — строгим снаружи, но добрым внутри, и никакие события не могли изменить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Ли Шиана, автор через взгляд Ли Чэньси постоянно подчеркивал его двуличие: внешне он был вежливым, послушным и жизнерадостным парнем, но внутри — избалованным, холодным, эгоистичным и тщеславным, полностью унаследовавшим недостатки характера родителей.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заложено в его персонаже автором, и в каком-то смысле его мировоззрение отличалось от нормального. Даже если он совершал ошибку, он не считал себя виноватым, и уж тем более не мог раскаяться.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Точно так же, как и его «телосложение Зловещей Звезды», невинный человек и злодей отличались.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Сяотянь почувствовал облегчение, дыхание стало свободнее. Он снова спросил Ли Шиана: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откуда?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 города S… — Ли Шиан слегка приоткрыл рот, показав клык, и смотрел на него в замешательстве.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Сяотянь не мог не удивиться: он совсем не выглядел как злодей.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родной город Ли Чэньси — это город S.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Тянь-гэ, а зачем ты спрашиваешь? — Ли Шиан был искренне озадачен, его сбили с толку эти вопросы Гу Сяотяня.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никак не мог понять, о чем думает господин 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так, по твоему акценту видно, что ты не местный.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Акцент… — Ли Шиан вдруг выпрямился и сказал низким, как у диктора,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уверен, что у меня есть акцент? Я ведущий школьной радиопередачи.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Сяотянь был поражен его голосом, напоминающим новостного диктора, и невольно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ты не капитан баскетбольной команды?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Капитан баскетбольной команды и ведущий радиопередачи.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Надо признать, брат довольно талантлив.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почему же он так ненавидит главную героиню?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Ммм… Гу Сяотянь вспомнил: это называется «шаблонным злодеем», который злодействует просто ради злодейства. Неважно, богат ты или умен, красив или талантлив — ты должен завидовать главному герою, вредить ему и в итоге быть уничтоженным.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Шиан заметил, что в глазах Гу Сяотяня появилось что-то похожее на жалость.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Всю дорогу Ли Шиан ломал голову, но так и не смог найти разумного объяснения поведению Гу Сяотяня.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прибыли на место, он только вышел из машины, как Линь Байчуань отвел его в сторону: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Тянь-гэ разрешил тебе сесть в его машину, он что-то тебе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Шиан с горькой улыбкой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именно?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Спросил, как меня зовут, откуда я, и велел быть хорошим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Авторское примечание: Сегодня подстриглась, настроение отличное, раздам двадцать случайных подарочков!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[Чтобы избавиться от контроля сюжета романа, я изучила много материалов на эту тему и немного поняла психологию автора. Авторы создают злодеев, чтобы добавить глубины жизненному опыту главных героев, продвинуть сюжет и сделать его более увлекательным. Злодей — это как босс в игре, а я — важный NPC.]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http://bllate.org/book/16197/1453345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