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я выгляжу как мягкая хурма, которую легко раздавить? Почему именно меня решили использовать? К тому же ваша семья и так богата, у вас всего хватает, зачем устраивать все эти интриги и браки по расчёту? Разве брачный контракт может быть надёжнее? Или вы не знаете, что я — холодный и безжалостный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мысленно выпустил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этот ужин был невыносимо тягостным, но, к счастью, вскоре он закончился. Старейшина Линь и трое дядей из семьи Линь встали и ушли, позволив младшему поколению общаться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который весь вечер был подавлен, наконец выпрямился. Он взял за руку свою сестру и начал разговаривать с Гу Сяотянем, оградив их от остальных. Однако большую часть времени брат и сестра просто поддерживали неловкий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неожиданно присоединился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выступаешь на вечере для первокурсников? Что будешь показывать? Латиноамериканские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Сольное исполнение на фортепиано. Ты вообще мой брат? Ни капли не интересуешься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как раз проявляю интерес! Смотри, Сяотянь, она ещё молодая, а уже такая вспыльчивая.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Гу Сяотянь не должен был вмешиваться, но он не смог сдержать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учитесь в одном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Линь Байчуаню, но ответила Линь Маньнин.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братом с детства учимся в одной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ты занимаешься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Маньнин улыбнулась, её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начала учиться с пяти лет. И, знаешь, я неплохо играю! Если завтра вечером у тебя будет время, приходи в наш университет посмотреть моё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Сяотянь молчит и опустил глаза, Линь Маньнин украдкой взглянула на брата. Линь Байчуань сразу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Сяотянь, приходи. После вечера мы сможем поиграть в мяч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настойчивые приглашения заставили Гу Сяотяня с неохотой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понедельник в городе А прошёл сильный дождь, воздух стал прохладнее, словно за одну ночь наступила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больше улучшило и без того хорошее настроение Гу Сяотяня. В таком расположении духа он не хотел идти на работу и задержался до девяти утра, прежде чем выехал из виллы. Опоздать для него было не страшно, можно было и вовсе не ехать, но, учитывая, что он только что вступил в должность, нужно было хотя бы сделать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моросил дождь. Водитель, боясь, что Гу Сяотянь промокнет, подвёз его прямо к подземной парковке. Там было три лифта, один из которых — его 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вошёл в лифт, нажал кнопку нужного этажа и начал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сегодня ещё не публиковал ничего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которые только что закрылись, внезапно снова открылись. Гу Сяотянь удивлённо поднял взгляд и увидел молодую девушку с хвостиком, которая оттолкнула тянущую её администраторшу и шагнула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это мой первый рабочий день, я не могу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нажала кнопку закрытия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Администраторша, увидев Гу Сяотяня в лифте, не посмела настаивать и беспомощно наблюдала, как двери закрываются.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облегчённо вздохнула, повернулась и, словно только сейчас заметила, что в лифте кто-то есть, удивлённо посмотрела на Гу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Администраторша сказала, что это личный лифт директора. Если ты можешь здесь быть, почему я не могу? Ах, ты из подземной парковки... Лучше бы я тоже оттуда зашла... Ты тоже стажёр? Почему ты не торопишься, если уже опаздываешь?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считал, что выглядит как стажёр, и не хотел участвовать в этом нелепом спектакле, даже если девушка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поднимался. Гу Сяотянь молчал, и девушка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Будь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Менеджер отдела, получивший уведомление от администраторши, уже ждал там, его лицо выражало тревогу, а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настоящим диктатором. Он бросил на менеджера холодный взгляд и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сотрудники, которые не соблюдают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сразу же уволю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словно очнувшись, с удивлением посмотрела на Гу Сяотяня, затем начала кланяться и извиняться, но менеджер вытащил её из лифта,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раздражён. Он чувствовал, что его приняли за дурака. Стажёры проходят обучение в течение месяца перед началом работы, и у каждого сотрудника есть базовая информация о руководстве компании. Даже если она пришла по блату и не проходила обучение, разве его дорогая одежда ничего не говорит? Администраторша вела себя так явно, неужели она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романтическая встреча? Как будто он не читал любовных романов! Он специально изучал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не настоящая причина, по которой Гу Сяотянь решил уволить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позволил женщинам, которые специально пытаются к нему приблизиться, остаться, это означало бы, что его чувства к главной героине неискренни. Он был бы нечистым главным героем, а двойная чистота — это базовое требование сладких любовных романов. Нарушение этого правила могло привести к непредсказуемым последствиям, и своим решением он, можно сказать, спас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ещё один день, когда он помог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тучи рассеялись, и лучи солнца упали на стеклянные окна высотных зданий, сверкая, как маленькие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стоял у окна на пятьдесят третьем этаже и сфотографировал этот потрясающий вид каменных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 фотографии стильный и естественный фильтр и опубликовал её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Сяотянь хотел написать: «Небо прояснилось, дождь закончился, и я снова чувствую себя уверенно». Но, подумав, он решил, что это звучит слишком глупо. Хотя его образ в глазах Ли Шиана уже разрушен до неузнаваемости, он не хотел окончательно скатиться в абсурд. Лучше быть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запись была специально для Ли Шиана, ведь он был его единственным другом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но вместо лайка или комментария от Ли Шиана увидел его новую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Я выложился на полную, чтобы встретить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записи были прикреплены фотографии рукописных заметок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 такой красивый почерк? Стиль «худой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был раздражён. Во-первых, его собственный почерк был ужасен, он писал как ученик начальной школы, а когда пытался писать быстро, буквы становились круглыми и неаккуратными. Даже после шести лет занятий каллиграфией в этом мире его почерк всё ещё оставался слишком мягким. Во-вторых, Ли Шиан опубликовал запись, но даже не поставил лайк его фотографии, явно не считая его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я тоже не поставлю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немного посидел за столом, раздражённый, но затем попытался успокоить себя. Может, у Ли Шиана слишком много друзей в Вичате, и он просто не увидел его запись? Да, наверное, так и есть. Ведь он такой богатый, Ли Шиан не мог его игнорировать, наоборот, должен был бы заискивать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Гу Сяотянь снова взял телефон и поставил лайк записи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с половиной вечера он вернулся на виллу Ланьшань. Встреча с Линь Байчуанем в университете была назначена на шесть часов. Гу Сяотянь переоделся в спортивную одежду и один поехал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университетом была известная улица с закусочными, где в это время было много людей. Гу Сяотянь объехал круг, но не смог найти место для парковки, и пожалел, что не взял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припарковался у торгового центра рядом с улицей закусочных, хотя это было запрещено, и полиция могла выписать штраф или даже эвакуировать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Сяотяню было всё равно. Он с нетерпением хотел попасть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университет А царила оживлённая атмосфера. Студенты группами шли по дороге, смеялись и шутили, полные энергии. Красные баннеры с жёлтыми иероглифами тянулись от одного конца аллеи до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первокурсников с поступлением», «Добро пожаловать, уважаемые гости», а также множество других, не очень рифмованных лозунгов.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Сяотяня всё это было невероятно ново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Дэшо, хоть и бережёт свою жизнь и любит деньги, но к сыну относится хорошо. Он понимал, что телосложение Зловещей Звезды может принести немало страданий хрупкому ребёнку, поэтому лично построил роскошный замок, окружив его колючками. Он считал, что если ребёнок никогда не почувствует тепла, то и не будет стремиться к нему. Никогда не получив, не потеряешь. Логика такая, но запертым оказался я, Гу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