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предположить, что с того момента, как Гу Сяотянь сам предложил дружбу Ли Шиану, тот уже считал его «недоброжелательным» и решил играть по его правилам, то внезапный выход из игры и отсутствие связи в последующие два дня можно считать игрой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и Линь Байчуань близки, а значит, он также знаком с Линь Маньнин. Они оба находятся за кулисами, и между ними неизбежно было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Линь Маньнин преувеличила, рассказав Ли Шиану, что Гу Сяотянь пришел на ее выступление, то Ли Шиан, конечно же, не позволит «готовому ужину» ускользнуть из его рук. Поэтому он так активно начал флиртовать. С его хитростью и популярностью в университете поменять порядок выступлений и задержать Линь Маньнин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объяснение логичное.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только проверить, верны ли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достал телефон и набрал номер Линь Байчуаня. Тот ответил почти сразу, с удивлением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Тянь-гэ,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десятый час вечера, и прием первокурсников давно закончился. Гу Сяотянь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Линь Маньнин?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своей комнате. Мы только что вернулись из университета. Ты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тут же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сейчас передам ей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минуту на другом конце провода раздался голос Линь Маньнин: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завтра утром встреча, поэтому я ушел раньше и не смог посмотреть, как ты играешь на пианино.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Гу Сяотяня звучала искренняя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Маньнин была крайне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тебе это лично, но так и не увидел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все в порядке. Ты же передал мне через Шиан-сэнсэя.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Маньнин вздохнула, с ноткой обиды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задумала администрация, но в последний момент назначили меня представителем первокурсников. После выступления нужно было произнести речь, я так устала, пока учила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Но, кажется, Ли Шиан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Сяотяня, ранее спокойный, стал жестким. Линь Маньнин, видимо, была уверена, что Ли Шиан не станет разглашать их разговор, и не стала признаваться, но выдала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мог понять не так… Наверное, это мой брат, снова наговорил ему чепухи.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братишка есть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вашу доброту и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Гу Сяотянь тоже был наивным юношей. После попадания в мир романа он почти не общался с людьми, но те, с кем он говорил, были бизнес-магнатами, полными хитросплетений и грязных мыслей. Под их влиянием он тоже научился многому.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встреч нельзя отрицать, что Линь Маньнин обладает не по годам развитым умом, но все же это еще молодая девушка. Ее отец, исполняющий все ее желания, беспомощный брат, сложная семейная обстановка — все это создает в ней чувство постоянной тревоги. Она боится, что однажды те, кого она презирает, поднимутся над ней и начнут командовать. Только если брат займет место отца, она сможет сохранить свою гордость. Поэтому Линь Маньнин и старается угодить Гу Сяотяню, который едва ли обращает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Маньнин слишком заботится о том, как к ней относится Гу Сяотянь. Как только Ли Шиан упоминает его холодность, она невольно начинает хвастаться своим особым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у Ли Шиана схожие цели, и он гораздо опытнее в своих манипуляциях, чем эта вторая дочь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бреда Гу Сяотяня, который он придумал, чтобы проверить свои догадки, вряд ли кто-то его разоблачит. Разве что Линь Маньнин сама побежит к Ли Шиану и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что свинья взлетит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вторник утром в компании действительно была встреча, посвященная планам застройки участка за городом. Изначально там планировалось построить жилой комплекс, но государство внезапно решило построить аэропорт неподалеку. Расстояние между ними слишком мало, что серьезно повлияет на жизнь жителей… В основном на цены на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сидел в кресле руководителя, якобы внимательно изучая презентацию, но на самом деле просто крутил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вечерней игре с Ли Шианом. Тот уже может проходить сложные подземелья с драконами, а у него даже ключа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инвестировать в эту игровую компанию? Создать мощный сервер и объединить несколько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конференц-зале загорелся, и Гу Сяотянь очнулся, аккуратно положив ручку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предложении вице-президента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вице-президента компании всегда были в конфликте, и вице-президент Чжан, конечно, имел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Парк развлечений действительно может использовать громкую музыку, чтобы заглушить шум самолетов, но проблема в том, что в городе А большинство родителей предпочитают элитное образование для своих детей. Помимо обычных уроков, они посещают дополнительные занятия, а свободное время проводят в путешествиях. Годовой доход парка вряд ли покроет затраты на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Чэнь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мнению вице-президента Чжана, мы должны продать этот участок другому застройщику? Если новость о строительстве аэропорта станет известна, насколько упадет стоимость земли и сколько потеряет компания, ты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должна упасть? Мы отказались от жилого комплекса, потому что компания всегда заботится о качестве бренда. При низкой стоимости недвижимости нет смысла продолжать этот проект. Но другие застройщики не связаны этими ограничениями и все равно смогут заработать. Вместо того чтобы ежегодно платить налог на землю, лучше сразу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Покончить с этим? Смешно! Мы купили эту землю по высокой цене, а теперь продадим за копейки. Что скажут о корпорации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Вице-президент Чэнь, правда не в громкости голоса, а в логике. Не играй на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эти двое обычно сдержанных деловых людей кричат друг на друга, Гу Сяотянь внутренне вздохнул. Он прекрасно понимал, что, как бы ни поступили с этой землей, они оба смогут получить свою долю прибыли через свои связи. Хотят подзаработать —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Гу Сяотянь пользовался большим авторитетом, и, как только он заговорил,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Построим автодром.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Автодром? В Китае, на данный момент, это не слишком популярно.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должен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настоящий генеральный директор, не просто умел пускать пыль в глаза и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области мы действительно отстаем, и в краткосрочной перспективе это принесет убытки. Но именно из-за слабости этой сферы государство будет активно поддерживать нас. Строительство трассы финансируется, проведение соревнований субсидируется, аренда площадок, билеты, реклама, спонсорство — все это долгосрочные источники дохода. Зарабатывать деньги, одновременно прославляя страну, — 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шум аэропорта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Гу Сяотянь вернулся в свой кабинет и немного поиграл в «Легенду о драконах».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быстро привыкает к хорошему. Ли Шиан играл с ним меньше двух часов, а теперь ему стало скучно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чем сейчас занят Ли Шиан.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ухажер, он может написать ему в Вичат,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[GXT: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сообщение, Ли Шиан как раз шел в аудиторию. Увидев его,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Улыбаешься так счастливо, — осторожно спросила девушка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сжал губы и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надула губы, изображая милую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не отвечать,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и мягким, без тени раздражения. Девушка покраснела, и было непонятно, от смущения или стыда, а может, и того,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Шиан вошел в аудиторию, с момента получения сообщения прошло уже пять минут. Он сел у окна, не спеша раскладывая все необходимое для занятия. Ветер поднял занавеску, и свет, играя, упал на его руку. Синие вены просвечивали сквозь бледную кожу, кончики пальцев, освещенные солнцем, казались слегка розовыми. Это была рука, вызывающая желание и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сцепить пальцы, хотелось взять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умираю.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третий раз посещаю этот факультатив, и впервые вижу нашего красавчика. Боже, вблизи он еще лучше! Надо скорее попросить у него Вичат!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ночных игр у меня появился прыщ. Семейный врач была в панике, боялась, что на лице останется шрам, и хотела удалить этот надоедливый прыщ, как будто это была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