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предположить, что с того момента, как Гу Сяотянь сам предложил дружбу Ли Шиану, тот уже считал его «недоброжелательным» и решил играть по его правилам, то внезапный выход из игры и отсутствие связи в последующие два дня можно считать игрой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и Линь Байчуань близки, а значит, он также знаком с Линь Маньнин. Они оба находятся за кулисами, и между ними неизбежно было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Линь Маньнин преувеличила, рассказав Ли Шиану, что Гу Сяотянь пришел на ее выступление, то Ли Шиан, конечно же, не позволит «готовому ужину» ускользнуть из его рук. Поэтому он так активно начал флиртовать. С его хитростью и популярностью в университете поменять порядок выступлений и задержать Линь Маньнин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объяснение логичное.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только проверить, верны 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достал телефон и набрал номер Линь Байчуаня. Тот ответил почти сразу, с удивлением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десятый час вечера, и прием первокурсников давно закончился. Гу Сяотянь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Линь Маньнин?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своей комнате. Мы только что вернулись из университета.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передам ей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на другом конце провода раздался голос Линь Маньнин: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утром встреча, поэтому я ушел раньше и не смог посмотреть, как ты играешь на пианино.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Сяотяня звучала искренняя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Маньнин была крайне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тебе это лично, но так и не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в порядке. Ты же передал мне через Шиан-сэнсэя.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Маньнин вздохнула, с ноткой обиды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задумала администрация, но в последний момент назначили меня представителем первокурсников. После выступления нужно было произнести речь, я так устала, пока учила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кажется, Ли Шиан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Сяотяня, ранее спокойный, стал жестким. Линь Маньнин, видимо, была уверена, что Ли Шиан не станет разглашать их разговор, и не стала признаваться, но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понять не так… Наверное, это мой брат, снова наговорил ему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братишка есть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вашу доброту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Гу Сяотянь тоже был наивным юношей. После попадания в мир романа он почти не общался с людьми, но те, с кем он говорил, были бизнес-магнатами, полными хитросплетений и грязных мыслей. Под их влиянием он тоже научился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встреч нельзя отрицать, что Линь Маньнин обладает не по годам развитым умом, но все же это еще молодая девушка. Ее отец, исполняющий все ее желания, беспомощный брат, сложная семейная обстановка — все это создает в ней чувство постоянной тревоги. Она боится, что однажды те, кого она презирает, поднимутся над ней и начнут командовать. Только если брат займет место отца, она сможет сохранить свою гордость. Поэтому Линь Маньнин и старается угодить Гу Сяотяню, который едва ли обращает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Маньнин слишком заботится о том, как к ней относится Гу Сяотянь. Как только Ли Шиан упоминает его холодность, она невольно начинает хвастаться своим особым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у Ли Шиана схожие цели, и он гораздо опытнее в своих манипуляциях, чем эта вторая дочь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бреда Гу Сяотяня, который он придумал, чтобы проверить свои догадки, вряд ли кто-то его разоблачит. Разве что Линь Маньнин сама побежит к Ли Шиану и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что свинья взлетит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утром в компании действительно была встреча, посвященная планам застройки участка за городом. Изначально там планировалось построить жилой комплекс, но государство внезапно решило построить аэропорт неподалеку. Расстояние между ними слишком мало, что серьезно повлияет на жизнь жителей… В основном на цены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сидел в кресле руководителя, якобы внимательно изучая презентацию, но на самом деле просто крутил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вечерней игре с Ли Шианом. Тот уже может проходить сложные подземелья с драконами, а у него даже ключа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инвестировать в эту игровую компанию? Создать мощный сервер и объединить несколько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конференц-зале загорелся, и Гу Сяотянь очнулся, аккуратно положив ручку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предложении вице-президента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вице-президента компании всегда были в конфликте, и вице-президент Чжан, конечно, имел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 действительно может использовать громкую музыку, чтобы заглушить шум самолетов, но проблема в том, что в городе А большинство родителей предпочитают элитное образование для своих детей. Помимо обычных уроков, они посещают дополнительные занятия, а свободное время проводят в путешествиях. Годовой доход парка вряд ли покроет затраты на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Чэнь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мнению вице-президента Чжана, мы должны продать этот участок другому застройщику? Если новость о строительстве аэропорта станет известна, насколько упадет стоимость земли и сколько потеряет компания, ты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должна упасть? Мы отказались от жилого комплекса, потому что компания всегда заботится о качестве бренда. При низкой стоимости недвижимости нет смысла продолжать этот проект. Но другие застройщики не связаны этими ограничениями и все равно смогут заработать. Вместо того чтобы ежегодно платить налог на землю, лучше сразу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Покончить с этим? Смешно! Мы купили эту землю по высокой цене, а теперь продадим за копейки. Что скажут о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Чэнь, правда не в громкости голоса, а в логике. Не играй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эти двое обычно сдержанных деловых людей кричат друг на друга, Гу Сяотянь внутренне вздохнул. Он прекрасно понимал, что, как бы ни поступили с этой землей, они оба смогут получить свою долю прибыли через свои связи. Хотят подзаработать —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Гу Сяотянь пользовался большим авторитетом, и, как только он заговорил,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Построим автодром.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Автодром? В Китае, на данный момент, это не слишком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настоящий генеральный директор, не просто умел пускать пыль в глаза 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области мы действительно отстаем, и в краткосрочной перспективе это принесет убытки. Но именно из-за слабости этой сферы государство будет активно поддерживать нас. Строительство трассы финансируется, проведение соревнований субсидируется, аренда площадок, билеты, реклама, спонсорство — все это долгосрочные источники дохода. Зарабатывать деньги, одновременно прославляя страну, —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шум аэропорта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Гу Сяотянь вернулся в свой кабинет и немного поиграл в «Легенду о драконах».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привыкает к хорошему. Ли Шиан играл с ним меньше двух часов, а теперь ему стало скучно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сейчас занят Ли Шиан.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ухажер, он может написать ему в Вичат,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сообщение, Ли Шиан как раз шел в аудиторию. Увидев его,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Улыбаешься так счастливо, — осторожно спросила девушка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сжал губы 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надула губы, изображая милую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не отвечать,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и мягким, без тени раздражения. Девушка покраснела, и было непонятно, от смущения или стыда, а может,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Шиан вошел в аудиторию, с момента получения сообщения прошло уже пять минут. Он сел у окна, не спеша раскладывая все необходимое для занятия. Ветер поднял занавеску, и свет, играя, упал на его руку. Синие вены просвечивали сквозь бледную кожу, кончики пальцев, освещенные солнцем, казались слегка розовыми. Это была рука, вызывающая желание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сцепить пальцы, хотелось взять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третий раз посещаю этот факультатив, и впервые вижу нашего красавчика. Боже, вблизи он еще лучше! Надо скорее попросить у него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ночных игр у меня появился прыщ. Семейный врач была в панике, боялась, что на лице останется шрам, и хотела удалить этот надоедливый прыщ, как будто это была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