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поспешил утешить Е Цзянъюя: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принадлежу только тебе. В моём дворце есть только ты один, и никто другой, даже если войдёт, не станет моим без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холодно взглянул на Фэн Цяньэр и, не слушая её оправданий, тут же приказал слугам вывести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Неоднократно оскорбляла мою императрицу, словно я уже мёртв? Выгоните её и больше не позволяйте ей ступать в мои покои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ожидала, что император снова ограничит её свободу, но не думала, что он вообще запретит ей возвращаться. Это её серьёзно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 заданием от отца — найти в покоях императора карту сокровищ. Она надеялась, что император полюбит её, она родит ему ребёнка и станет вдовствующей императрицей. Но вскоре поняла, что он не поддаётся на её уловки, и решила просто сосредоточиться на поиске карты. Если её отец станет императором, она сможет стать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 принцессе не могло быть и речи — её собирались отправить в холодные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 императора, слёзы лились рекой, но он смотрел на неё, словно на кусок дерева, без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выгнали, Фэн Цяньэр, не смирившись с поражением, отправилась к вдовствующей императрице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боялась, что император, не занятый делами, начнёт бороться с ней за власть. Теперь же, когда император был занят дворцовыми интригами, у него не оставалось времени на другие мысли. К тому же вдовствующая императрица изначально не хотела, чтобы император сближался с дочерью принца-регента. Увидев, что император склоняется в сторону императрицы, она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лишь успокоила Фэн Цяньэр, пообещав разобраться, и отправила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смирившись, Фэн Цяньэр написала письмо отцу, прося его оказать давление, чтобы император вынужден был проявить к ней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Принц-регент, получив письмо, лишь покачал головой. Его дочь казалась умной, но оказалась глупой — даже с марионеточным императором не смогла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принца-регента Фэн Цяньэр уже стала бесполезной пешкой. Он решил отправить во дворец новую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будет не дочь, а сын. Ведь Фэн Цяньэр была его самой красивой дочерью, и если даже она не смогла привлечь внимание императора, значит, он просто не любит женщин. Возможно, мужчина подействует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повёл Е Цзянъюя обратно. Всю дорогу Е Цзянъюй шёл с опущенной головой, мрачный и молчаливый. Слёзы больше не лились, но он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понимал, почему он молчит,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Фэн Цяньэр глупа?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поднял голову, и слёзы снова навернулись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упоминаете её? Только что говорили, что вы мой император, а теперь уже думаете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ожидал, что его маленькая императрица может быть такой ревнивой: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испытывал к ней чувств. Я хотел сказать, что если бы я спрятался за ширмой и говорил, она бы точно заметила, и тогда бы посмеялась над тобой, а ты бы потом несколько ночей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действительно страдал от такой проблемы: если с ним происходило что-то неловкое, ночью это крутилось у него в голове, и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думал, что император заметил это. Он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тогда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согласился, ты бы, возможно, даже не подошёл. А если бы ты не подошёл, как бы я смог запретить ей в будущем беспокоить тебя? Некоторые вещи нельзя решить, просто избегая их. Если бы ты не пошёл сегодня, завтра она бы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сказали, что никогда не испытывали к ней чувств. А теперь вы испытываете их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 раз, когда ты спрашиваешь, нравишься ли ты мне. Ты так переживаешь из-за этого, неужели ты влюбился?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посмотрел на него, сердце забилось чаще, и он быстро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Просто мне кажется, что когда вы защищали меня, вы были таким красивым. Никто никогда не стоял на моей стороне без причины, и в будущем я вряд ли встречу кого-то, кто будет так хорошо ко мне относиться. Если вы всегда будете так ко мне относиться, я, возможно, смогу разделить с вами 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потянул его за шею, как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разделить со мной ложе, потому что я хорошо к тебе отношусь? Ты уверен, что я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относился ко мне так, как вы. Вы всегда стоите на моей стороне, даёте мне всё, что я хочу, говорите ласково, учите меня дворцовым интригам.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— вздохнул Ли Цзиньчэнь. — Зло Фэн Цяньэр поверхностно, его легко заметить. Но если в будущем появится кто-то, кто будет заботиться о тебе, понимать тебя, и ты отдашь ему своё сердце, а он в душе будет называть тебя дураком и строить козни, что ты будешь делать? Так же, как сегодня, отдашь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императрица, как могу наставить императору рога? Да и с вами рядом меня никто не обидит и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порадовали Ли Цзиньчэнь, но он не мог всегда быть рядом с Е Цзянъюем, особенно в будущем, когда он возьмёт власть в свои руки и будет занят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хочет, чтобы Е Цзянъюй оставался императрицей надолго, он должен воспитать его, чтобы он быстро вырос в достойную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любви, есть ещё родственные и дружеские чувства. Кто-то может использовать их для достижения своих целей. Если кто-то будет притворяться твоим другом, а на самом деле будет злым,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увидел растерянность в глазах Е Цзянъюя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предупрежу тебя, а ты решишь, что этот человек хороший, а я просто преувеличиваю, и обвинишь меня в том, что я говорю плохо о твоём друге,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Цзиньчэнь не упомянул об этом, Е Цзянъюй бы никогда не подумал. Если бы к нему подобрался такой злодей, он бы, вероятно, попался в его ловушку, как и предсказывал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читать мысли. Как мне понять, кто искренен, а кто строит козни? Я не могу же подозревать каждого, кто хорошо ко мне относится. Это слишком утомительно, да и обидит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проблема в том, что если кто-то делает тебе добро, ты возвращаешь в десять раз больше. Это неправильно,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добра возвращается целым потоком. Разве это неправильно? — спросил Е Цзянъюй, который с детства не чувствовал тепла и не умел общаться с людьми. Если кто-то относился к нему хорошо, он чувствовал себя обязанным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обычных людей это нормально. Но ты должен помнить, что ты императрица, самый уважаемый человек в мире. Если кто-то делает тебе добро, это их честь. Если ты принимаешь их добро, это для них милость. Они должны радоваться, а не ожидать чего-то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продолжал поглаживать шею Е Цзянъюя, словно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занял этот пост, ты стал выше других. Держи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 Цзянъюя учили, что все люди равны, хотя он и не получал равного обращения. Его приёмный отец издевался над ним, а сверстники унижали, заставляя чувствовать себя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комплексу неполноценности, и вдруг кто-то сказал ему, что он благороден, что он выше других. Это было для него непонятно, и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увидел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ты бежал ко мне, чтобы похвастаться своими новыми изобретениями? Постоянно держи это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смотрел на людей свысока? — Е Цзянъюй попытался поднять голову. — Так? Но если делать это постоянно, это ведь будет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сказать, что ты невежлив? Выгоним и казним,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