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очнулся на драконьем ложе во Дворце Цяньцин. Увидев зажжённые лампы, он понял, что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скорее всего, перегрелся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Линсы пошевелился, Се Цзин сразу это заметил и поспешил вызвать придворного лекаря. Тот осмотрел его и сказал, что, хотя у пациента всё ещё немного повышена температура, опасности для жизни нет, но ему нужно несколько дней провести в постели. Лу Шэн поспешил дать Чжу Линсы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пил так жадно, что немного поперхнулся. Се Цзин сел на край кровати, поддерживая его за плечи, легонько похлопал по спине, затем взял у Лу Шэна полотенце и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Линсы поднял голову, его лоб коснулся подбородка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потянулся рукой, чтобы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провёл всю ночь без сна, и на его подбородке уже пробилась лёгкая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 мягко отпустил его, отодвинулся и сел у кровати в правильной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отращивать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бледен, его веки слегка опухли, а тёмные глаза, пристально смотрящие на Се Цзина, выглядели особенно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указ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хотя и был озадачен, всё же рефлекторно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остался доволен, выпил ещё немного воды, попросил Лу Шэна помочь ему сменить промокшую от пота одежду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почувствовав облегчение, отправился в боковой зал, чтобы немного поспать. Лёжа, он слушал за окном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занятым человеком в четвёртый год правления под девизом Лунцзя был не император Чжу Линсы, не главный советник Лю Дай и даже не Се Цзин, окружённый ореолом главного героя, а министр финансов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середины июня он сначала боролся с засухой, а затем с наводнениями, и его дни были полны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следуя примеру прежних императоров, столкнувшихся с природными бедствиями, переехал из главного зала в боковой, сократил количество ламп с четырёх до двух, оставил только одну комнату с ледяной чашей для охлаждения и стал жить ещё более скромно. Он даже хотел сократить количество еды, но Се Цзин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из пострадавших районов поступали доклады, которые Чжу Линсы читал с тяжёлым сердцем. Пострадавших было слишком много, и хотя пока не было крупных беспорядков, каждый день люди голодали, болели 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особенно боялся увидеть в докладах фразы вроде «люди едят своих детей». Каждый раз, открывая доклад, он с тревогой ожидал худшего, но, возможно, Лю Дай и другие уже отфильтровали такие сообщения, так как он их пока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сентябрю ситуация немного успокоилась. Хэ Е срочно перебросил новый урожай с юга на север, что вызвало большое недовольство в южных провинциях. На него подали множество докладов с обвинениями, и Лю Дай воспользовался возможностью, чтобы попытаться сместить его с поста министра финансов. Сюй Чэн изо всех сил старался его защитить, и в итоге Хэ Е был оштрафован на три года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в столице внезапно поползли слухи, что настоящей причиной засухи и наводнений этого года было то, что нынешний император захватил трон, который по праву принадлежал князю Ци, и Небеса разгневались, обрушив бедствия на Позднюю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Уже четвёртый год правления Лунцзя, а реакция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внутренне насмехался над этим, не придавая слухам особого значения, но чиновники при дворе были возмущены, требуя найти и наказать тех, кто распространяет такие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халатах провела обыски в течение десяти дней, арестовав несколько десятков хулиганов и множество пожилых женщин. Когда их спросили, кто научил их этим словам, они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и я просто повторяю.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сказал, чтобы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чиновники не успокоились. Когда Чжу Линсы только появился в этом мире, он вместе с Се Цзином провёл множество реформ, и легитимность его трона была чёткой и неоспоримой. Прошло всего четыре года, и те, кто был свидетелем тех событий, всё ещё живы. Говорить такие вещи с открытыми глазами — значит недооценивать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мужи всегда стремились «изучить военное и гражданское искусство, чтобы служить императору». Если сказать им, что они изо всех сил стараются служить обманщику, это будет для них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император был молод, он был довольно популярен при дворе. Будь то главный советник Лю Дай или чиновники шестого и седьмого ранга, которые не имели права участвовать в заседаниях, император всегда внимательно слушал их, и если он считал чьё-то мнение разумным, то принимал его, независимо от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и признание императора к чиновникам, в широком смысле, называлось «милостью признания». Учёные мужи ценили это, и независимо от способностей Чжу Линсы, он делал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 энтузиазмом взялись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бессилен что-то изменить, но относился к этому философски. В конце концов, император Юнчжэн тоже всю жизнь носил ярлык «узурпатора». Когда человек становится известным, сплетни сами находят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направление сменилось, и доклады цензоров превратились в вопрос: «Почему князь Ци до сих пор не отправился в своё владение?»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Цензоры говорили, что князю Ци уже двадцать три года, и согласно правилам, установленным основателем династии, князья, имеющие свои владения, должны покинуть столицу к двадцати годам. Теперь князь Ци задерживается в столице, что нарушает традиции и показывает неуважение к императору. Ему следует как можно скорее отправиться в своё владение, не затягивая.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цензоры сосредотачиваются на одном и том же вопросе, за этим стоит кто-то, кто их подстрекает. На этот раз это был не кто иной, как главный советник Лю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в прошлый раз настоял на том, чтобы Чжу Линсы отправился на жертвоприношение в Храм Неба, и молодой император упал в обморок на месте. Это заставило Лю Дая почувствовать некоторую тревогу, так как он боялся прослыть «жестоким к молодому правителю». В настоящее время всё шло хорошо при дворе, но, к сожалению, он не был министром-регентом, и в отношениях с императором ему не хватало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искал способы улучшить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если кто-то постоянно использует князя Ци как повод для нападок, император, должно быть, ненавидит князя Ци. Если он сможет изгнать князя Ци, то станет единственным, кому император будет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дал своим доверенным ученикам несколько намёков, и доклады посыпались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Чжу Линсы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долгое время жил в столице, и мы с ним очень близки как братья. Мне трудно расстаться с ним, поэтому, уважаемые министры, давайте больше не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доклады обрушились лавиной. Они делились на две части: одна продолжала обвинять князя Ци за то, что он не отправился в своё владение, а другая критиковала Чжу Линсы за нерешительность, говоря, что он думает только о брате, а не о предках.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очень резкими, и Чжу Линсы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был полон решимости изгнать князя Ци. Князь Ци, кроме Се Цзина, ни с кем не был близок. Он не общался с гражданскими чиновниками, не был знаком с военными, не поддерживал отношений с родственниками императрицы и не обращал внимания на евнухов. Во всём дворе почти никто не 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князь Ци был сыном предыдущего императора и старшим братом нынешнего, у него не было влияния, и оскорбить его было практически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Изгнать его в его владение означало поддержать традиции, что наполняло священным чувством и гордостью, в которую чиновники любили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дело, которое не требовало затрат, но приносило много пользы, кто бы не хотел его сделать, особенно при поддержке Лю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цензоры с энтузиазмом взялись за это дело, каждый день выстраиваясь в очередь, чтобы кричать на Чжу Линсы, как будто это было более эффективно, чем борьба с засухой, наводнениями и саранчой.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чувствовал, что он не выдерживает, но всё же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доставлять неудобства Се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Ци, однако, был спокоен и безмятежен, как будто все эти раздоры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 пришёл к нему, князь Ци держал в руке дротик и, увидев Се Цзина,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мой брат уже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Дай после заседания специально отправился в Павильон Вэньхуа, чтобы поговорить с Чжу Линсы. Се Цзин тактично удалился, и Лю Дай, убедившись, что он ушёл, снова заговорил о том, чтобы князь Ци отправился в своё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как будто заученно,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князь Ци очень близки как братья. Когда я думаю о том, что он покинет Пекин, мне становится так грустно, что я не могу спать. Учитель, пожалуйста, больше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подумал: «Верю я тебе, как же. Вы с братом друг друга не видите, а тут мне ещё и притворяетесь». Он сдержал себя и продолжил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выглядел немного обеспокоенным, надул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предыдущий император тоже не заставлял князя Ци покинуть столицу. Как я могу игнорировать волю предыдущего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предыдущий император умер, князю Ци ещё не было двадцати, — Лю Дай кратко изложил, что важнее: воля основателя династии или мнение предыдущего императора, но Чжу Линсы всё равно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 Се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энергично замотал головой, но в его глазах появилась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учитель, говорите тише. Се Цзин услышит 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подумал: «Так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как подданный, Се Цзюшэн осмеливается вести себя так дерзко. Я, старый слуга, не могу этого допустить…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закричал, Чжу Линсы встал на цыпочки, чтобы закрыть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не говорите. Се Цзин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Дай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