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— истинный сын дракона, способный постигать волю небес. Ты думаешь, что много понимаешь? Говорю тебе, хоть император и молод, сердце у него вовсе не малое. В сердце императора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разве не так? — Ли Сяньда с уверенностью смотрел на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всегда попадали в самую точку, хотя и несколько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Линсы медленно переместился в сторону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профиль, выражение лица было слегка недоуменным. Запоздав, он повернулся и встретился с Чжу Линсы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такие же ясные и выразительные, как при первой встрече, не изменились с годами, лишь стали более спокойными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знал, что это благодаря твёрдости духа, честности, высоким устремлениям и жизненным испытаниям. Ну и, конечно, приятной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таким, Чжу Линсы не поместил бы его в своё сердце с первого взгляда, выделив среди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 Линсы лишь понимал, что Се Цзин особенный, но считал его просто главным героем романа, объектом для завоевания и будущим главой Поздней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Се Цзин вскочил на коня и ускакал вместе с князем Ци, в сердце Чжу Линсы поднялась волна эмоций, наполнив его душу горечью, которую было трудно выразить. Это заставило его внезапно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«Западном флигеле» это называлось «пятьсот лет романтической судьбы», а в «Пионовом павильоне» говорилось: «Не знаю, откуда это пришло, но ушло глубоко». Воля небес породила эту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боялся, что в тот день Се Цзин уйдёт с князем Ци и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уже были ясны Чжу Линсы, но он не знал, что думает об этом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глядя на взгляд юного императора, почувствовал в душе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искорки в его глазах, словно подёрнутые ветром, дрожали, и казалось, что одно прикосновение — и они погаснут.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Цзина возникло чувство жалости. Вы, люди, болтаете без умолку, подталкивая императора к женитьбе, разве не видите, как он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в нём было решимости: пусть те, кто считает себя искусными в словах, не мучают императора, пусть обращаются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свадьбе. Чиновники высказывают свои мнения, это их обязанность. Ваше величество, действуйте по своему усмотрению, а остальное я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остановить — остановлю, не смогу — считайте, что это просто пара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покраснел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всё ещё думал, что Се Цзин знает всё и может справиться с любой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никто не совершенен, и Се Цзин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Сяньда, хоть и был чудаком, вернулся не просто ради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три года на севере, и за это время между Поздней Мин и Бэйсян царил относительный мир. Иногда случались набеги на деревни Поздней Мин со стороны Бэйсян, но это не перерастало в крупные вооружённые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Сяньда, работая начальником уезда, имел много свободного времени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и так слегка с хитринкой, обветрилось северными ветрами, и черты столичного повесы постепенно исчезли. Смешавшись с торговцами мехами, он почти ничем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часто брал с собой солдат и в гражданской одежде отправлялся в приграничные районы, изучая рельеф местности, растительность, русла рек, исправляя устаревшие или ошибочные данные на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активно общался с жителями Бэйсян, узнавая об их быте, еде, одежде, жилье и транспорте, о потребностях обычных семей в текстильных и металлургических продуктах Поздней Мин и каналах их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специально находил время для дружеских бесед с молодыми женщинами из сферы особых услуг Бэйсян.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вернувшись, он официально приехал поздравить отца с днём рождения, но на самом деле хотел обсудить с Се Цзином свои мысли 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идея заключалась в следующем: император сказал, что между Поздней Мин и Бэйсян неизбежна война. Я думал, он шутит, но теперь вижу, что вероятность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Мин — единая и процветающая страна с высоким уровнем ремесленного производства. Большая часть её территории долгое время находилась в состоянии мира, и вся страна не привыкла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армия укомплектована, большая часть солдат занимается сельским хозяйством. Некоторые солдаты вообще никогда не воевали и больше похожи на крестьян. Лишь несколько прибрежных отрядов, часто сталкивающихся с японскими пиратами, обладают высокой боеспособностью.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Бэйсян, напротив, пасёт скот, когда трава растёт, а с наступлением холодов и увяданием растений различные племена начинают воевать друг с другом, грабя средства к существованию, а также совершают набеги на границы Поздней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Нормальная торговля между ними из-за ограниченного ассортимента продукции Бэйсян находится в огромном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то, как свирепый бедняк живёт по соседству с тучным богачом. Рано или поздно драка начнётся, вопрос только в том,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всё ещё не высказал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Сяньда и не надеялся убедить Се Цзина, ведь спорить с ним — всё равно что учить рыбу плавать. Однако у Ли Сяньды были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философии сердца говорится о единстве знания и действия. Почему бы тебе самому не поехать и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был последователем философии сердца, но имя и деяния Ван Яньмина были ему хорошо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Сяньды пробудили в нём любопытство, и он действительно захотел отправиться на границу, чтобы увидеть всё своими глазами. Это не только убедило бы Ли Сяньду, но, возможно, и развеяло бы сомнения юного императора относительно Бэйсян.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попросить отпуск у своего начальника Чжан Тао, он сообщил об этом юному императору. Услышав, что Се Цзин собирается в Бэйсян, глаза Чжу Линсы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Чжу Линсы больше не было вышестоящих, он не мог просто так взять и уехать. Это нужно было обсудить с Внутренним кабинетом 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множество аргументов, таких как «сын тысячи золотых не должен сидеть на краю скалы». Несмотря на мирное время, императору не следует ездить на границу, тем более что жители Бэйсян свирепы и не знают этикета. Что, если они оскорбят священную особу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говорили, что на границе всё спокойно. К тому же я не поеду один, меня будут сопровождать гвардейцы. Если даже мне там будет небезопасно, то как живут местные 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был против поездки императора. По его мнению, Чжу Линсы лучше бы оставался в императорском дворце, чтобы не беспокоиться. Однако у него не было веских причин запретить молодому монарху осмотреть свои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 был равнодушен, он слушал Лю Дая, а Хэ Е следовал мнению Сюй Чэна, но надеялся, что свита Чжу Линсы будет величественной, но скромной, чтобы не тратить слишком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кабинет разделился поровну, Чжу Линсы имел один голос, а остальные чиновники, хотя и высказывали разные мнения, не могли повлиять на решение. Всё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начал активно собирать вещи для Чжу Линсы, только зимних пальто было уложено более двадцати, каждое из лучших мехов, почти все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удивился, откуда у него столько не ношеной одежды. Лу Шэн объяснил, что её присылает Управление императорской одежды, и каждый сезон для императора шьют новую одежду. Чжу Линсы бережно относился к вещам, поэтому создавалось впечатление, что у него много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подумал и, основываясь на цифрах, названных Лу Шэном, сократил количество до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рос, был худощавым, и его работа не предполагала много времени на открытом воздухе, поэтому одежда изнашивалась не сильно. Хотя ему действительно нужна была парадная одежда, повседневную можно было сократить.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был в затруднении: если император сократит количество, то и остальным придётся сократить, и самые младшие слуги, возможно, останутся с одной сменой одежды, без возможности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понял, что не учёл этого, и решил по возвращении обсудить этот вопрос с Управлением императорской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попросил Лу Шэна взять с собой гражданскую одежду. Лу Шэн понял, что император хочет совершить тайную поездку, и кивнул. Он командовал слугами, перетаскивавшими ящики, и за его спиной стоял мальчик лет восьми. Чжу Линсы не узнал его и позвал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сказал, что это новый слуга из Управления внутренних дел, по имени Чэнь Дэн. Несколько дней назад Лу Шэн, находясь в Управлении внутренних дел, увидел, как другие дети издеваются над ним, и забрал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Дэну было всего восемь лет, и, вспомнив, что слуги проходили процедуру кастрации, Чжу Линсы содрогнулся. Это был ещё ребёнок. Он быстро взял печенье с блюда и протянул ему. Чэнь Дэн не решался взять, глядя на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даёт, чего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Дэн робко взял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император. Спасибо,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Дорогие читатели, пожалуйста, добавьте в закладки и оставьте комментарии, юный император скоро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