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Цзя Пэнчэна упоминался случай с убийством, которое произошло из-за Лю Вэя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говорится, что это было недавно, на самом деле это произошло в прошлом году. Почему же это дело подняли только в сентябре этого года? Здесь есть нечто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находясь в своём родном городе, злоупотреблял властью отца, притеснял людей и творил беззакония, подобно Гао Яней, что вызывало большое беспокойство среди местных жителей. Однако никто не решался вмешаться, ведь все чиновники Поздней Мин находились под контролем Лю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любил проводить время в публичных домах, при этом пытаясь выглядеть образованным. Однажды он влюбился в одну из девушек-артисток, и между ними возникла драка. Противник оказался сильнее, и Лю Вэй получил удар по голове. Тогда слуги бросились на помощь и убили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могло быть как серьёзным, так и незначительным, ведь Лю Вэй лично не принимал участия в убийстве. Если бы потребовали выдать виновного из семьи Лю, они бы предоставили сотню человек. Что касается штрафов, то они были бы смехотворными и не имели бы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 дело было поднято императором на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был недоволен, он мог бы просто сделать выговор. Но сначала дело было оставлено без внимания, а затем снова поднято. Неужели у Сюй Чэна были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императора оставались неясными, и кто-то должен был прощупать почву. Министр войны Фан Янь вышел вперёд, чтобы заступиться за Лю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говорил о недостатке воспитания и большой ответственности, требовал, чтобы семья Лю не укрывала преступника и выдала его властям. Кроме того, как соучастник, Лю Дай должен был лишиться части жалования, чтобы запомнить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пример мягкого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увидев, что Фан Янь вышел вперёд,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хорошо знаете законы, поэтому я хочу задать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должно произойти, если кто-то попытается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императора к этой теме был слишком резким, и все чиновники были поражены. Се Цзин слегка опустил голову, а Сюй Чэн выглядел так, будто хотел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Дая внезапно возникла тревога. Дело о покушении на императора находилось в его ведении, и уже больше месяца не было никакого прогресса. Император не торопил его, и теперь Лю Дай понял, что был слишком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направить подозрения на князя Ци, но у него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император поднял этот вопрос.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выглядел растерянным. Чжу Линсы говорил серьёзно, но тон его голоса был скорее дружеским.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взгляните,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жёлтом парчовом свёртке лежали две железные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осмотрел их и понял, что это модель, выпущенная в прошлом году. Он честно доложил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стрелы Поздней Мин оказались за пределами города Баонин и были направлены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чиновники начали громко обсуждать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был поражён и испуган. Хотя главный советник Лю в разговорах с подчинёнными часто выражал пренебрежение к молодому императору, он вряд ли мог иметь такие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стрелы, Фан Янь начал понимать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повторение старой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Сюаньфу, Лю Дай давал такие же указания. Теперь, похоже, это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увидев стрелы и поведение Фан Яня, хотя и не знал всех деталей, почувствовал, что всё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хотел обругать Го Фэна и людей Бэйсяна, забыв, что именно он отправил Го Фэна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знаете,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утверждал, что стрелы были в Управе Шуньнин, то как министр войны он был бы ответственен за приказ стрелять 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сделали люди Бэйсяна, он бы также был виновен в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между намерением убить императора и простой ошибкой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меньшее из двух зол, Фан Янь решил свалить вину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 Управу Шуньнин было отправлено пятьдесят тысяч стрел, которые находились под контролем евнуха 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ожидал, что Го Фэн будет выставлен виновным, и начал быстро соображать. Го Фэн находился в Управе Шуньнин, и даже на быстрых лошадях потребовалось бы пять-шесть дней, чтобы добраться туда. Если бы с ним что-то случилось по дороге, то доказательств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подумал об этом,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и Фан Янь поняли, что Го Фэн уже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Дая воцарилась пустота, и он начал дрожать, понимая, что император не собирается давать ему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терпение и уступки императора достигли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Фэн прямо на заседании обвинил Лю Дая в том, что тот приказал ему передать двадцать тысяч стрел и двести тысяч лянов серебра людям Томуханны из Бэйсяна, и всё это было сказано прямо перед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узнав об этом, был настолько разгневан,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можно было отдать кому угодно, но только не Томуханне.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говорил, что его главным препятствием в объединении племён Бэйсяна была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ясно: Лю Дай сам отправил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ситуация безнадёжна, Лю Дай внезапно стал спокойным. Сюй Чэн с гневом спросил его, почему он отдал оружие и деньги разбойникам. Лю Дай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Поздняя Мин тратит на оборону границ ежегодно не менее миллиона, а иногда и больше, но за многие годы так и не смогла победить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говорил частичную правду. Бэйсян действительно был серьёзной проблемой для Поздней Мин, и огромные военные расходы не принесли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деньги не только шли на солдат. Хотя служба была опасной, генералы становились богатыми, а военные чины стремились занять эти должности. О коррупции и говорить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если мы будем давать Томуханне двести тысяч лянов серебра в год и снабжать его оружием, он будет воевать с другими племенами, и у них не будет времени беспокоить наши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вспомнив процветающий вид Управы Шуньнин, даже подумал, что в его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Томуханна?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мог понять, неужели Лю Дай, как и Ли Сяньда, сразу понял, что Томуханна —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Лю Дая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Томуханна был самым бедным, поэтому военные расходы могли быть значительно сокращены. Также он не сказал, но Чжу Линсы понял, что остальные деньги они могли разделить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Томуханна пообещал Го Фэну, что после объединения семи племён он покорится Поздней Мин, и Го Фэн согласился ходатайствовать о его награждении.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выращиваете ядовитую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понимал, что если это дело раскроется, никакие его связи и ученики не помогут. Даже если он попытается оправдаться, обвинения в предательстве и подкупе врагов будут слишком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вспомнит, что он таким образом поддерживал мир на границе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Янь был в Сюаньфу, он использовал тот же метод. Если бы император не подвергся покушению во время охоты, это дело не получило бы такого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было поздно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и Се Цзин обменялись взглядами 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приказали Министерству наказаний, Храму Дали и Цензорату провести совместное расследование Лю Дая и 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утро ситуация в зале заседаний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ранее не было никаких предзнаменований, среди чиновников начали распространяться слухи о «непредсказуемости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наказаний ранее находилось в руках Лю Дая, и теперь, когда он был отстранён, император назначил Се Цзина, оставив его в должности заместителя министра, чтобы он возглавил Министерство наказаний. Цензорат и Храм Дали уже находились под контролем фракции Сюй Чэна, поэтому совместное расследование оказалось в руках сторонников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Дай был заключён в тюрьму, его продолжали хорошо кормить и содержать. Дело ещё не было рассмотрено, как Чжан Тао уже начал требовать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Цзин был только четвёртого ранга, все считали, что именно он руководил работой Цензората и Храма Дали, поскольку император лично снял Лю Дая с должности. Теперь единственной влиятельной фигурой в зале заседаний был Сюй Чэн, и отношения Се Цзина с императором и Сюй Чэном стали очень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слухи и сплетни, Се Цзин не позволял себе расслабляться в расследовании. Днём он допрашивал Лю Дая, а ночью вместе с левым цензором Ду Фанчунем и главным судьёй Храма Дали Дин Шианем проверял показания и сопоставлял их с другими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в отличие от своего поведения в качестве главного советника, хотя и саркастически комментировал повторные вопросы, но отвечал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полумесяца расследования три суда пришли к выводу, что обвинения в том, что Лю Дай приказал Фан Яню и Го Фэну сотрудничать с Бэйсяном, были подтверждены. Однако Лю Дай настаивал, что он ничего не знал о засаде на императора за пределами города Баонин на Утёсе Тигриная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не стал неожиданностью для Се Цзина, он и сам так предполагал. Лю Дай не имел никакой выгоды от покушения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о том, стоит ли включать это обвинение в приговор, оставался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