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подавали кашу из зелёного риса. Служанка подала первую чашку Чжоу Чжэню, он подул на неё, чтобы остудить, и передал Сюй Хуэйянь: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кушайте.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погружены в свою идиллию, когда внезапно пришло распоряжение из дворца. Бедный Чжоу Чжэнь не успел закончить завтрак и поспешил во дворец Цяньцин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хотя и уснул прошлой ночью благодаря уговорам Лу Шэна, всё ещё был в ярости. Ночью у него начался жар, и утром Лу Шэн предложил вызвать императорского лекаря, но император отказался, настаивая на встрече с Чжоу Чжэнем. Как только тот появился,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был Се Цзин в прошлом году на Праздник середины осени, Чжоу Чжэнь,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 сначала нахмурился, и Лу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это сложный вопрос,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Усиленно моргая, он надеялся, что Чжоу Чжэнь скажет, что не помнит, и император оставит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Чжэнь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мысленно похвалил себя. Затем он громко прочёл: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кувшином в руке ищу Линъинь под луной, ступая по волнам, пересекаю девять мостов.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говорится о том, как Се Цзюшэн напился и чуть не упал в воду, — сказал Чжоу Чжэнь, хотя он считал, что стихи Се Цзина были не очень хороши, но они были забавными, и он планировал включить их в свой ежегодный сборник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энтузиазмом, не замечая, что лицо императора изменилось. Чжу Линсы, стиснув зубы,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стихах уже упоминался Линъинь, Чжоу Чжэнь, видя, что императору нужна подсказка, несмотря на отчаянные намёки Лу Шэна,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Шэн: Всё пропало.]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Чжэнь, чтобы показать свою отличную память,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Цзюшэн, находясь на юге, очень любил Цяньтан. В прошлом году на зимнее солнцестояние и этой весной он снова побывал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 Линсы постепенно появилась улыбка, но Чжоу Чжэнь почувствовал в ней что-то странное и тревожное.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судебной системе Цяньтана есть что-то, что стоит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Чжэнь почувствовал, как волосы на его теле встали дыбом. Он не ожидал, что обычно мягкий император может говорить так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губернатор Чжэцзяна или генерал-губернатор Чжэцзяна и Цзянсу будут в беде? Или, может быть, управляющий Чжэцзяна или префект Ханчжоу?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работал на полной скорости, а Чжу Линсы, очнувшись, понял, что сказал что-то не то, и поспешил исправить: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Чжэнь, не обращай внимания, это была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 был в порядке, но если бы это услышал кто-то другой, это могло бы вызвать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Чжэнь ушёл, Лу Шэн поспешил поддержать императора. Чжу Линсы упал на кровать, его руки и ноги были без сил. Горло болело, пульс бился быстро, а лицо и шея покраснели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видя, что ничего не помогает, решил вызвать императорского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дело касалось Се Цзина, ничего хорошего не происходило. Внутренний управляющий Лу Шэн мысленно проклинал Се Цзина, находившегося за тысячу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Чжоу Чжэнем у императора сильно болело горло. Когда лекарь выписал лекарство, император уже с трудом глотал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с трудом принял лекарство, но категорически отказался от еды, даже от каши, что сильно беспокоило Лу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не всё. Император не стал отдыхать, а вместо этого, с охрипшим голосом, жестами показал, что хочет переехать в другое место для сна. Он переехал из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часть дворца была местом, где часто бывал Се Цзин. Раньше, когда вечером запирали ворота, он оставался там на ночь. Чжу Линсы, естественно, не хотел туда идти, поэтому переехал в восточное крыло, приказал запереть главный зал и, держась за шею, тяжело дыша,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Се Цзин, чувствуя себя оскорблённым здесь, отправился к князю Ци, что показывало его истинные намерения. Хотел сказать: «Это действительно трогательно», но его рука дрожала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несправедливо. Се Цзин, прибыв на юг, сначала отправился в Цзиндэчжэнь. Ближе к Празднику середины осени, когда дела были завершены, князь Ци, узнав, что он покинул столицу, прислал письмо с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он красочно описал пейзажи озера Сиху, и Се Цзин, всегда мечтавший увидеть их, отправился туда верхом. Позже, на зимнее солнцестояние, он действительно был там, так как это было по пути домой. В Цзяннани у него был только один старый друг — князь Ци, и он заехал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 Хуачао князь Ци действительно пригласил его, но Се Цзин, занятый делами, не успел вовремя. Зная, что вскоре отправится на юго-запад и не увидит князя несколько лет, он поехал, чтобы попрощаться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Линцзин, желая узнать, зачем приехал Се Цзин, знал, что тот всегда был близок с императором. Се Цзин отдавал все свои силы, а император всегда поддерживал его. Он не мог понять, что могло заставить Се Цзина покинуть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заговорили об этом, лицо Се Цзина стало серьёзным, и он долго молчал, прежде чем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Линцзин понял, что это, должно быть, связано с императором. Выросший в дворцовых стенах, он не верил в рассказы о поисках сокровищ или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какова бы ни была причина, он был рад, иначе Се Цзин не приехал бы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покинул столицу сначала из-за хаоса, в котором он не мог найти себя. Дело касалось чести императора, и его аморальные поступки не могли быть наказаны его учителем или обнародованы.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император должен был сделать вид, что ничего не произошло, повысил его в должности и отправил в командировку, а зимой снова спросил, не хочет ли он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императора, казалось, содержал интонации, его выражение лица и поза были такими ясными, как будто он только что написал письмо, подул на чернила и протянул его ему, его ясные и тёплые глаза полны надежды и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Цзин, как ты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чуть не взорвалась, и он изо всех сил отмахнулся от этих мыслей, не понимая, как он мог поступить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чём он пожалел, — это то, что перед отъездом не убил Лу Шэна, этого евнуха. Оставив его рядом с императором, он рано или поздно навредит. Се Цзин запомнил это и решил обсудить с Сюй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не знал, что стал объектом ненависти Се Цзина. Уговорив императора лечь спать, он отправился к вдовствующей наложнице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Шан Мяочань служила перед наложницей, но её глаза были красными. Увидев Лу Шэна, она поспешила поклониться. Она присела в полуприседе, но Лу Шэн не протянул руку, чтобы поддержать её,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ты слишком важная 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Мяочань содрогнулась, отчаянно покачала головой и, сдерживая слёзы,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император сказал мне больше не приходить…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наложница Ван также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Лу, если император не хочет, мы ничего не можем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прожила жизнь, плывя по течению, но благодаря своей преданности хозяину, её старость была довольно благополучной. Она видела многое, и Шан Мяочань, с её скромным происхождением и способностями, была явно недостаточна для роли императрицы. Если бы она действительно возмечтала об этом, но ничего не добилась, это бы разрушило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вошла в дворец, у неё не было бы хорошего брака. Её две старшие сводные сёстры: одна стала наложницей и умерла при загадочных обстоятельствах, будучи беременной, и подозревали, что это дело рук главной жены, но никто не защитил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вышла замуж за мелкого чиновника из Управления городской гвардии, где её постоянно мучила свекровь, и она часто подвергалась побоям. Её муж, хотя и не пользовался уважением у начальства, был мастером в издевательствах над женщинами. Когда сводная сестра Шан Мяочань приезжала в родительский дом, она показывала ей свои облысевшие участки на голове, что вызывало у неё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наложница Ван думала, что она могла бы стать низкоранговой наложницей. Император был человеком с мягким характером и не стал бы плохо обращаться с ней, даже если бы позже появилась императрица. С её умением быть осторожной и уступчивой, она не вызвала бы зависти у высших 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так просто, зачем бы она была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Мяочань уже упала на колени, дрожа, как осенний лист. Каждое слово Лу Шэна заставляло её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боюсь… боюсь, что не смогу…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сделал шаг вперёд, поднял ногу, чтобы ударить, но потом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у тебя есть амбиции, но ты тоже оказалась тем, кем можно манипулировать. Я с добрыми намерениями вытащил тебя из грязи, а ты хочешь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Шан Мяочань непроизвольно капали на пол. Лу Шэн ранее обещал ей многое: не только то, что она взлетит на вершину, и её мать будет уважаема отцом, а главная жена не сможет ей навредить, но и то, что её сёстры, погибшая и избиваемая, получат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искусна в вышивке, и с тех пор, как Лу Шэн сказал ей об этом полгода назад, она с рассвета начинала вышивать орхидеи, пока глаза не закрывались от усталости, а пальцы не опухали от уколов. Но если императору это не нравится, что она могла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знаешь, что плакать, а толку от этого? — Лу Шэн смотрел на неё свысока. — Если ты и вправду станешь императрицей, будешь ли ты решать проблемы императора, только плача?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http://bllate.org/book/16200/1454193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