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небольшое приукрашивание, это был портрет совершенно другого человека. Если бы она когда-нибудь совершила преступление и её разыскивали бы власти, то с этим портретом, даже если бы она жила у ворот уездного управления, стражи вряд ли смогли бы её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Чжоу Цзюнь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портрет был не похож на неё, он мог спасти 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Цзянху самое главное — это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немного подумала, достала кошелёк, вынула несколько медных монет и купила новый выпуск «Еженедельника Цзянху».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был прав: если она действительно станет знаменитой в мире боевых искусств, то сможет перепродать журнал с большой прибылью.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видя, что Чжоу Цзюнь покупает без колебаний, поспешно достал подарок, прилагавшийся к журналу, и вручил его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этого выпуска «Еженедельника Цзянху» была посвящена убийствам, и подарок соответствовал теме — это было улучшенное скрытое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было очень маленьким, похожим на метательный нож, но не имело реальной боевой силы, это был скорее сувенир, чем настоящее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объяснил Чжоу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оружие первой женщины-убийцы Поднебесной...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Цзюнь, держа в руках нож в форме петуха, с недоверием посмотрела на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...его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была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 энтузиазмом рассказывал: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представляешь, насколько эта первая женщина-убийца Поднебесной мастерски убивает без следа. Однажды она отправилась убить богатого купца, который нанял девятьсот девяносто девять охранников для своей защиты. Но даже несмотря на это, первая женщина-убийца нашла лазейку и в одну тёмную ночь проникла во двор, где прятался купец, и убила его прямо на глазах у всех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об этом не знала! Этот продавец, видимо, мастер приукрашивать.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книжную лавку, Чжоу Цзюнь направилась прямо в ресторан «Фэйхун».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«Фэйхун» был лучшим рестораном в городе, но Чжоу Цзюнь отправилась туда не ради еды и вина, а чтобы послушать рассказчика.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назад, чтобы привлечь больше клиентов, «Фэйхун» придумал необычный ход: на втором этаже ресторана был приглашён рассказчик.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Рассказчик был мастером своего дела, знал множество историй и действительно привлекал множество посетителей. Со временем он стал визитной карточкой ресторана, и его стали называть Господин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Чжоу Цзюнь каждый день приходила в «Фэйхун», чтобы послушать рассказы Господина Куньлуня, и так продолжалось уже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небо упадёт, земля расколется, слушать рассказы она не перестанет.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Цзюнь была сильно расстроена из-за чрезмерно приукрашенной обложки, она всё же вовремя появилась на втором этаже «Фэйхуна».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выбрала место в углу, заказала чай и с нетерпением ждала прихода Господина Куньлуня.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Господин Куньлунь рассказывал, как ворон-оборотень сражался с карпом-оборотнем за гору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Ворон-оборотень, ранее получивший ранения, после нескольких раундов уже не мог противостоять атакам карпа-оборотня. И когда карп-оборотень был готов одержать победу, с неба спустилось таинственное существо и ударило карпа по жабрам.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любила слушать истории о духах и монстрах, и в последний месяц она с большим интересом следила за развитием сюжета. Накануне за ужином она даже обсуждала с наставником, кем могло быть это таинственное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это был феникс, ведь мощное существо, спустившееся с небес, скорее всего, было божественной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наставник же считал, что это был лягушка-оборотень, зелёный и, вероятно,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логично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Лягушки живут в воде, они не могут летать, поэтому не могли спуститься с небес. Ваше предположение, наставник, лишено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о вороне и карпе, сражающихся восемьсот раундов, полна логики? Ученица, это всего лишь история, слушай и наслаждайся, не принимай всё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наставник был несколько легкомысленным, в важных вопросах он всегда был честен.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Чётко понимал, что правильно, а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Господин Куньлунь появился на втором этаже, его встретили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Куньлунь поклонился, подошёл к столу и, перед тем как сесть, ударил деревянной доской: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мы остановились на том, как таинственное существо спустилось с небес и отогнало карпа-оборотня, дав ворону-оборотню передышку. Сегодня мы расскажем, кем же было это таинственное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Куньлунь сел и начал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таинственное существо не было ни фениксом, ни лягушкой-оборотнем, а древним деревом, растущим у озера. Оно обрело разум благодаря доброму поступку ворона-оборотня пятьсот лет назад и стало новым королём мира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кто был этим могущественным существом, Чжоу Цзюнь с удовлетворением сделала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 на лежащий на столе «Еженедельник Цзянху» и вдруг заинтересовалась.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её портрет был лишь немного приукрашен и превратился в образ небожительницы, то что же сделал с её интервью знаменитый поэт из редакции?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открыла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Кем ты хочешь 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бедности — сохранить себя, в богатстве — помогать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больше всего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Отнять у богатых и помочь бедным, защитить дом и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больше всего хочешь иметь?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Неугасаемую храбрость и непоколебимую решимость».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сжала зубы и закрыла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знаменитые поэты ради того, чтобы пройти цензуру, готовы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Господин Куньлунь заканчивал сегодняшнюю историю: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поступок ворона-оборотня, сделанный без задней мысли, спас ему жизнь в трудный момент. Это напоминает нам, что добро и зло всегда возвращаются, и каждое действие имеет свои последствия...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слушала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сиротой, и наставник взял её на воспитание, когда она была ещё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был хорошим человеком: учил её боевым искусствам, кормил и защищал, когда её обижали другие дети. Но наставник был свободолюбивым человеком, не придававшим значения моральным нормам, и не учил её, что правильно, а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происходили кровавые расправы, наставник лишь вздыхал: «Сильный побеждает слабого, выживает приспособленный», — и отправлял её в бамбуковую рощу тренироваться, не объясняя, как нужно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Чжоу Цзюнь знала о морали, она узнала от Господина Куньлуня. Хотя он не знал о её существовании, она запомнила каждое его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и зло всегда возвращаются, и каждое действие имеет свои последствия...» — повторяла про себя Чжоу Цзюнь слова Господина Куньлуня.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любила слушать его наставления, но большинство посетителей приходили сюда ради развлечения. Они хотели слушать пикантные истории, а не моральные поучения. Как только Господин Куньлунь начинал говорить о высоких материях, они начинали зевать, а некоторые даже вставали,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Куньлунь сразу же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контракт с рестораном: чтобы получить полную зарплату, он должен был привлекать определённое количество клиентов каждый месяц. Более того, в контракте было указано, что если клиенты уходят во время его рассказа, то ресторан не только вычитает из его зарплаты за этот день, но и лишает его ежедневной порции бесплатного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Куньлунь быстро сориентировался, повысил голос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дерево-оборотень спасло ворона-оборотня не только из чувства благодарности, но и по другой причине. Сотни лет назад, когда дерево ещё не обрело разум, оно сошлось с водным духом, и этот ворон-оборотень оказался его давно потерянным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Посетители, услышав развитие сюжета, сразу же остановились и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Куньлунь с облегчением вздохнул, сделал глоток вина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водный дух, с которым сошлось дерево, был не кем иным, как карпом-оборотнем, которого дерево только что победило. Карп-оборотень, изменив дереву, потерял память и совсем забыл о нём и вороне-оборотне. Если бы дерево не появилось вовремя, карп-оборотень совершил бы непоправимую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начали аплодировать: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рассказываете, продолжайте, не останавливайтесь!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Куньлунь, воодушевлённый,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начнём с самого начала. Почему карп-оборотень изменил дереву? Это было искажение природы духов или коварный план других существ? А почему дерево, происходящее из знатного рода, полюбило карпа-оборотня, у которого было так мало мяса? И что же произошло, когда дерево и карп-оборотень сошлись в одной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http://bllate.org/book/16202/1454034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