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Динбэй-хоу, госпожа Цянь, тоже была не промах. Будучи старшей дочерью деревенского богача, она с детства училась читать и писать, и её кругозор не уступал обычному мужчине. Уже тот факт, что она смогла одна, без мужа, пережить войну, заботясь о дочери, и при этом увеличить семейное богатство, говорил о том, что эта женщина, даже если и не обладала выдающимися способностями, была смелой и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рядом с её мужем появилась другая «госпожа хоу», госпожа Цянь не стала устраивать скандал, а лишь холодно наблюдала, позволяя Страже Золотого Клинка действовать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Гуанмао, вынужденный подчиниться «приказу императора», открыл ворота усадьбы и впустил свою первую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войдя в усадьбу, госпожа Цянь вместе со своими слугами ворвалась в главный двор, где жила женщина, называвшая себя госпожой хоу, вытащила её и на глазах у Стражи Золотого Клинка, Чэ Гуанмао и всех слуг жестоко избила.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избиение не только превратило красавицу в «свинью», заставив Чэ Гуанмао «страдать за свою наложницу», но и вызвало у этой женщины, якобы происходившей из знатной семьи,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Бао-эр утверждала, что это просто совпадение — у женщины начались месячные, но «лжегоспожа хоу» и Чэ Гуанмао были уверены, что это был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женщина, избитая госпожой Цянь, даже не была наложницей Чэ Гуанмао, а всего лишь его незаконной сожительницей. Госпожа Цянь же была привезена Стражей Золотого Клинка и находилась под «опекой» императора, поэтому Чэ Гуанмао, как бы он ни злился, не мог найти повода отомстить за свою «любовь». Всё, что он мог сделать, — это кричать и угрожать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инцидент, как говорят, уже дошёл до императора. Чэ Бао-эр, полная тревоги, обратилась к Оу Цзин, чтобы та попросила своего дядю, императорского супруга, узнать у императора,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Оуян не сказал, поможет ли он,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познакомилась с этой Чэ Бао-эр?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сразу после возвращения в столицу, — ответила Оу Цзин. — Тогда вы, дядя, были слишком заняты, чтобы заниматься мной, и я, взяв с собой матушку Бай и Сяо Цин, отправилась гулять по улицам. Именно тогда я встретила Чэ Бао-эр в магазине «Золото и нефрит» на Западной улице. Это был мой первый визит в этот магазин, и я зашла туда спонтанно. Знакомство с Чэ Бао-эр тоже произошло случайно — я сама заговорила с ней, потому что мне понравились бусы, которые она держала в руках. Она оказалась добродушной и без лишних слов дала мне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бусы могли привлечь твоё внимание? — удивился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больше любила нефрит, а к жемчугу, который со временем желтеет и портится, всегда относилась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купить их для Цзиньчжу, она любит жемчуг, — объяснила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жемчуг? — удивился Оуян. — Почему я никогда не видел, чтобы она его 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носит, просто хранит в шкатулке и смотрит на него, — ответила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озадачен, но не стал углубляться в подробности её дружбы с Чэ Бао-эр,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запомню это дело. Сиди дома и жди новостей. Если император ещё не издал указ о разводе, я позабочусь, чтобы твоя подруга не осталась «неподготовленной»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вообще избежать неприятностей? — кокетливо спросила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уже привыкла к языковым ловушкам Оуяна и больше не попадалась на них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Неприятности уже случились, теперь нужно думать, как минимизировать потери, — сердито посмотрел на неё Оуян. — Слушай, если в будущем ты встретишь такого мужчину, не обращай внимания на наложниц и сожительниц, просто отрежь ему причинное место и сразу же возвращайся ко мне, чтобы я 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 и её мать страдают именно из-за того, что у них нет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Неприятные истории других людей — это просто развлечение, не надо их слишком серьёзно воспринимать, — холодно прокомментировал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согласилась, закатив глаза, но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больше ничего, я пойду, — встал Оуян. — Кстати, кажется, в кладовой должна быть коробка с разноцветными бусами, поищи её. Если найдёшь, отдай Цзиньчжу, 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радостно ответила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Летний дворец, Оуян первым делом вызвал Пан Чжуна и поручил ему разузнать о деле с разводом Динбэй-хоу.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означало, что он придавал этому большое значение. Наоборот, именно потому, что он не считал это важным, Оуян поспешил передать задание, чтобы позже не забыть и не разочаровать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вообще не ожидал, что Пан Чжун справится с этим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последнего времени, спокойствие Пан Чжуна при первой встрече было не признаком уверенности, а скорее проявлением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явных талантов, он не был лидером, и его любовь к кухне явно превосходила желание отдавать приказы. Уже через пару дней он подружился с поварами, которых привёл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были и достоинства: он был молчалив, внимателен, трудолюбив и осторожен, знал свои пределы и не стремился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Оуян понял, насколько осторожен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Поручая Пан Чжуну разузнать о деле, Оуян надеялся, что его действия привлекут внимание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знал, что Ци Юньхэн расставил вокруг него шпионов, причём немало, но не стал это разоблачать и не собирался ссориться из-за этого — в конце концов, то, что он хотел скрыть, никто бы не смог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Юньхэн заметил, что он интересуется посторонним человеком, то обязательно начал 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Оуян мог бы всё объяснить и получить ответ, не тратя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Ци Юньхэн, как обычно, пришёл в Летний дворец на ужин, и с начала до конца вёл себя так, будто ничего не знал о действиях Пан Чжуна, не упоминая о деле Динбэй-хоу, а лишь спросив о прогрессе в императорском поместье — Оуян решил отложить открытие Управления внутреннего двора, сначала наладив дела в поместье, а затем расширяя производство и бизнес. Короче говоря, «укреплять стены, копить зерно и не спешить с провозглашением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отвлёк Оуяна, и дальше они с Ци Юньхэном погрузились в свои отношения, совсем забыв о чужих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следующее утро, проснувшись, Оуян вдруг осознал, что действительно забыл о «важном деле», которое поручила ему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уже ушёл из Летнего дворца по делам, и Оуян мог только одеться и вызвать Пан Чжуна под предлогом заказа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того дела, которое я поручил тебе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Отчёт, господин, это дело сейчас активно обсуждается. Динбэй-хоу подал прошение, прося императора разрешить ему развод. Несколько недавно назначенных цензоров сразу же обвинили его в том, что он бросил жену ради новой женитьбы, назвав его бесчестным и неспособным управлять семьёй. Однако император оставил все эти обвинения без ответа. — Пан Чжун сделал паузу, затем с некоторым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восьмой день месяца госпожа Динбэй-хоу приходила к Вратам Чжэнъян, видимо, желая подать жалобу императору, но, как только она взяла в руки барабанную палочку Барабана Небесного Грома, Динбэй-хоу прибежал и увёл её. Однако достоверность этой информации ещё нужно проверить, мой источник лишь услышал об этом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разузнавал об этом, не привлекая внимания евнуха Вэй Яня? — с интересом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Отчёт, господин, я служу под началом императора не первый год, — уклончиво, но прямо ответил Пан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больше не стал расспрашивать,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месяца будешь получать из казны десять золотых листьев, трать как сочтёшь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Чжун не стал благодарить за награду, он понимал, что эти деньги не были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добыл Пан Чжун, не содержала окончательного результата, и Оуян решил, что лучше прямо спросить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