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не было зажжено ламп, лишь на стенах висели несколько ночных жемчужин размером с грецкий орех. Хотя эти жемчужины излучали свет, он был далеко не таким ярким, как пламя свечи. Поэтому, когда Шэнь Чжэньжэнь вернулся с водой, он был до ужаса напуган бледным лицом красавицы, освещённым жемчужным светом, и чуть не выронил чайник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некоторой суматохи Шэнь Чжэньжэнь наконец разжёг угольную печь и поставил на неё чайник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Оуян, желая поскорее уйти и не тратить больше времени на Шэнь Чжэньжэня, просто поднял руку и постучал по столу, привлекая внимание последнего, который пристально смотрел на чайник, ожидая, пока вода закипит.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говорить прямо, — прямо сказал Оуян. — Я не интересуюсь мирской славой и богатством, и у меня нет намерений причинять вред стране и народу. Я остаюсь здесь только для того, чтобы завершить некоторые мирские связи с императором. Если возможно, я надеюсь, что вы не будете разглашать мои дела, чтобы избежать ненужных осложнений. В качестве благодарности я могу помочь вам в пределах своих возможностей...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Шэнь Чжэньжэнь без колебаний кивнул, настолько быстро, что Оуян даже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невольно заинтересовался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вы хотите,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мне найти учеников! — сразу ответил Шэнь Чжэньжэнь.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ещё одного утомительного общения Оуян наконец понял, что имел в виду Шэнь Чжэньжэнь.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которых хотел Шэнь Чжэньжэнь, были не теми, у кого есть духовный корень и кто может следовать за ним в практике, а такими ремесленниками, как плотники и кузнецы. Он хотел передать искусство механизмов Течения Цяньцзи обычным людям, чтобы они могли передавать эти технологии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не мог не почувствовать восхищение: оказывается, в этом мире действительно есть бескорыстные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восхищение, Оуян не мог, как надеялся Шэнь Чжэньжэнь, стать посредником между ним и императором, чтобы связать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не хотел и не мог позволить Ци Юньхэну узнать, что он владеет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Неизлечимая паранойя императора была лишь одной из причин, главное же заключалось в том, что Оуян не мог научить Ци Юньхэна магии и не мог сделать его таким же бессмертным,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Бессмертие, пусть даже не вечное, а просто долголетие, для человека является соблазном, превосходящим деньги и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Ци Юньхэне, который уже обладал достаточным количеством денег и власти, то бессмертие было для него так же неотразимо, как для кошки рыба, для собаки мясо, а для Ультрамана — битва с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Оуян раскрыл свои силы культиватора, но не смог бы поделиться ими с Ци Юньхэном, кто знает, не сварил бы Ци Юньхэн его, как мясо Тан Саньцзана?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самое непредсказуемое — это человеческое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и Ци Юньхэн были неразлучны, в момент, когда речь зайдёт о жизни и смерти, Оуян не был уверен, что пожертвует собой ради Ци Юньхэна, так как же он мог ожидать, что Ци Юньхэн откажется от надежды на жизнь ради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приходится выбирать между собой и другим, лучше всего не допускать такого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этих опасений Оуян не дал прямого обещания, а вместо этого предложил другое решение — не привлекать внимания Ци Юньхэна, сначала Шэнь Чжэньжэнь должен систематизировать механизмы, которые можно передать обычным людям, записать их в книги, создать модели, а затем Оуян найдёт подходящих ремесленников, которые изучат и освоят их, и через этих ремесленников искусство механизмов будет распространяться и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варианте Шэнь Чжэньжэнь с самого начала не должен был появляться на публике, лишь иногда тайно наставляя отдельных ремесленников.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Преимущество этого подхода в том, что даже если это заметят другие практикующие, это не заденет вас и не создаст вам трудностей. Однако в этом случае имя вашего течения не будет известно в мире... Хотя, это не совсем невозможно, — Оуян изменил тему. — Можете ли вы сообщить мне имя или духовное имя вашего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учителя звали Юй, его духовное имя — Моцзи, — сразу ответил Шэнь Чжэньжэнь.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подумал: «Вот почему ты такой медлительный!»,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Юй слишком легко вызывает ассоциации. Можно ли использовать только иероглиф «Мо» как источник передачи?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Шэнь Чжэньжэнь без возражений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Шэнь Чжэньжэня велел ему передать искусство механизмов Течения Цяньцзи, но не упоминал о славе, и Шэнь Чжэньжэнь также понимал, что пока существуют культиваторы, это дело лучше держать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тоже считаете это возможным, давайте приступим к делу! — Оуян решил закончить разговор и уже собирался встать и попрощаться, как вдруг вспомнил ещё одну вещь. — Кстати, я знаю, что ваша фамилия Шэнь, но как вас правильно называть?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Шэнь Чжэньжэнь, — сразу ответил Шэнь Чжэньжэнь.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он заметил странное выражение на лице Оуяна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Шэнь, имя Чжэньжэнь. Мои родители надеялись, что я достигну успехов в практике, поэтому дали мне такое имя, но мне уже за сорок, и я ещё не заслужил имени Чжэньжэнь, так что прошу не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усмехнулся про себя: «Оказывается, он ещё и потомственный культиватор». Он не стал смеяться над именем Шэнь Чжэньжэня, а вместо этого заинтересовался его возрастом.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своего возрождения, ещё до того, как он понял, что не может иметь потомства, Оуян заметил, что у него не растёт борода. Хотя он и не особенно любил её, но в обществе, где каждый мужчина должен иметь хотя бы немного растительности на лице, слишком гладкий подбородок вызывал неприятные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Шэнь Чжэньжэня, у которого тоже не было ни намёка на щетину, и сравнив его с его реальным возрастом, Оуян понял: настоящей причиной этого была практика, а не воскрешение.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тайно вздохнул с облегчением, встал и попрощался с Шэнь Чжэньжэнем.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Чжэньжэнь чувствовал, что они хорошо пообщались, и был уверен, что они нашли общий язык, но не ожидал, что Оуян так быстро уйдёт. Ему хотелось задержать его, но он не знал, как это сделать, и с сожалением проводил его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Оуян исчез в чаще леса, Шэнь Чжэньжэнь вдруг понял, почему в их секте многие мужчины-практикующие искали себе спутников жизни среди своих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к бессмертию, если рядом есть такой высокоразвитый и прекрасный соратник, кому какая разница, мужчина он или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Чжэньжэнь невольно коснулся своей груди, чувствуя, как его сердце, которое было спокойно десятилетиями, забилось с новой силой в этот холодный зимний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не изучал чтение мыслей, поэтому, конечно, не знал о зарождающихся желаниях Шэнь Чжэньжэня.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Праздника Фонарей в императорском дворе произошли два важных события. Первое — герцоги и маркизы должны были покинуть столицу и вернуться в свои армии, чтобы защищать границы для императора. Второе — император решил выбрать наставников для своих детей и приказал министрам рекомендовать подходящих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события не имели отношения к Оуяну.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задачу найти учеников для Шэнь Чжэньжэня Су Су и проведя предварительный отбор персонала в императорском поместье, Оуян должен был столкнуться с другим вопросом: возвращением семьи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трудностей зимнего пути, семья Оу вернулась в столицу с большим опозданием, прибыв только днём 24 января.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возвращением родителей Оу Цзин больше не могла оставаться в резиденции дяди и в тот же день собрала вещи, забрав с собой слуг, и переехала в другой дом семьи Оу — бывшую резиденцию графа Цинъяна, а ныне дом маркиза Чэнъэня.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обычаю Оуян должен был вызвать семью Оу во дворец или сам навестить их. Но он действительно не хотел видеть неприятные лица членов семьи, поэтому на следующий день после их прибытия в столицу вызвал к себе в Летний дворец своего номинального старшего брата Оу Цяня для короткой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Цянь тоже не был настроен на светскую беседу, коротко рассказал о текущих делах в семье и намекнул, что Оуян может не беспокоиться, он и его мать госпожа Чжао будут держать всё под контролем и больше не будут обременять Оуяна семейными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взаимное невмешательство было именно тем, чего хотел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его семья не могли полностью разорвать связи, и если бы это было возможно, Оуян не хотел бы применять силу против семьи. Но если бы кто-то из семьи Оу, как Оу Мо, продолжал создавать проблемы, Оуян не мог бы снова и снова проявлять снисходительность только из-за их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окончанием встречи Оуян вскользь спросил о замужестве Оу Цзин, желая узнать, какие планы есть у Оу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