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Тебе нужно принять горячую ванну и переодеться в чистую одежду, чтобы не простудиться! — Оуян похлопал Ци Юньхэна по груди, намекая, что горячая вода и ванна уже принесены к двери, и некоторые разговоры лучше не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ванны, переодевшись и плотно пообедав, Ци Юньхэн с чувством полного удовлетворения вернулся во дворец Тайхуа, чтобы продолжить заниматься государственными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Оуяна же этот инцидент был всего лишь небольшой заминкой, в которую он не собирался вмешиваться, да и интереса к этому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Государство Хуа только что было основано, и многие были недовольны. Но пока Ци Юньхэн держался стойко и не терял самообладания, эти люди могли лишь играть роль шутов, вызывая гнев или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 Юньхэн действительно не смог справиться с такими мелкими проблемами, то смена династии и новый император могли бы стать благом для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быстро забыл об этом происшествии, и Ци Юньхэн также больше не вспоминал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десять с лишним дней, и февраль подходил к концу. Управляющий Чжуан наконец вернулся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как только Оуян получил известие, он нашёл повод вернуться в свой загородный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домой, он оставил всех, кто сопровождал его из дворца, во внешнем дворе, а сам неспешно направился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Чжуан уже ждал его у ворот внутреннего двора и, увидев Оуяна,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управляющего, Оуян не удержался от восклицания: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провели два месяца в дороге, тоже бы похудели! — с досадой ответил управляющий, выпрямляясь. — Может, в следующий раз сами поедете?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представится возможность, я бы с удовольствием выбрался куда-нибудь, — с лёгкой грустью произнёс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удивлённо спросил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Оуян. Хоть он и доверял управляющему, но не хотел делиться личными подробностями, поэтому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Чоу Ню? Не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отправил к Су Су, — ответил управляющий. — Провёл почти два месяца как беспризорный дух, теперь хочет насладиться женским ароматом. Что я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чувствует запахи? — скептически спросил Оуян. — Ладно, не будем о нём. Давай зайдём внутрь и поговорим о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задерживаясь на снегу, они вместе вошли в дом Оуяна.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управляющий налил Оуяну и себе по чашке горячего чая, после чего неспешно начал рассказывать о событиях последних двух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Путешествие туда и обратно прошло без происшествий, даже встреченные по пути мелкие воришки не заслуживали внимания. Однако управляющий не стал вдаваться в подробности о делах семьи Лао, лишь упомянул, что в итоге использовал помощь местных бандитов, чтобы всё выглядело как нападение с целью грабежа. Только главу семьи Лао он устранил лично, сверяясь с семейным древом, чтобы не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пришлось действовать самому, зачем искать козлов отпущения и тратить лишние силы? — с подозрением спросил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улыбаясь своей круглой физиономией, скромно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искал помощников не для упрощения задачи, а потому что увидел нечто отвратительное, что вызвало у меня желание свершить правосудие.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на мгновение замолчал,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поглаживая чашку, наконец с видимым смущением рассказал всю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четверо братьев Ху и посещали места, где жили члены семьи Лао, они лишь поверхностно ознакомились с обстановкой, и их знания о людях были ограничены. Когда управляющий сам прибыл туда, он обнаружил, что все инородцы в округе были истреблены семьёй Лао, а оставшиеся были либо их родственниками, либо прислужниками.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Лао никогда не оставляла надежды на восстановление своего положения, но у них не хватало ресурсов для вербовки новых солдат. В результате они придумали ужасный план — похищать детей из окрестных деревень и городов, чтобы вырастить из них личную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Лао, бывший герцог Лао Синь, понимая, что сам уже стар для амбициозных планов, возлагал надежды на следующее поколение. Он приказал похищать детей, так как они легче поддавались перевоспитанию и контролю, а в будущем могли стать преданными солдатами для семьи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идеалистичные планы Лао Синя, его подчинённые и младшие члены семьи уже потеряли былую решимость. Вместо того чтобы просто похищать детей, они забирали также их матерей и сестёр, убивая отцов и забирая семейные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управляющий увидел логово, где царили насилие и грабёж.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следуя за Оуяном в двух жизнях, не раз проливал кровь, но обычно это происходило на поле боя или в ситуациях, где речь шла о выживании. Даже нынешнее задание, связанное с убийством за деньги, было для него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управляющий изначально неохотно взялся за это поручение, но, увидев зверства семьи Лао, он искренне возжелал уничтожить их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просто убить их было бы слишком милостиво.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Посоветовавшись с Чоу Ню, управляющий нашёл большую банду разбойников и с помощью гипноза заставил их повторить все злодеяния семьи Лао, но уже над самими членами семьи Лао. После того как семья Лао получила по заслугам, управляющий лично довершил дело, сверяясь с семейным древом, чтобы не упустить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управляющий разграбил имущество семьи Лао, оставив небольшую часть в качестве награды разбойникам, а остальное спрятал, чтобы забрать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Оуян усмехнулся и равнодушно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 да, — сухо ответил управляющий. — Но потом, оглядываясь назад, понял, что это было пустой тратой времени и заставил вас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ты это осознаёшь, — холодно произнёс Оуян. — Палач должен быть палачом, его дело — рубить головы, а не пытаться быть судьёй. На этот раз тебе просто повезло, что ты встретил злодеев. А если бы семья Лао не совершала таких злодеяний, а, наоборот, творила добро, ты бы их пощадил?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честно признал управляющий. — Кто платит, тот и заказывает музыку. Что бы вы ни поручили, даже если это навлечёт проклятие на восемь поколений, я выполню.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у тебя ещё могут быть дети, — насмешливо ответил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усмехнулся, но затем, перестав шутить,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привёз кое-что из семьи Лао. Вам стоит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из рукава пачку писем и положил их перед Оуяном.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с удивлением взглянул на управляющего, взял письма и начал просматривать их. Вскоре он понял, что это были письма, адресованные Лао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писем различалось: одни были пустыми и формальными, другие содержали подробные планы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Лао Синь уже мёртв, а его семья уничтожена, содержание писем потеряло актуальность. Однако подписи на них привлекли внимание Оуяна — почти каждое имя казалось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эти имена с их семейными связями, Оуян понял, что с помощью этих писем он может свергнуть как минимум половину недавно назначенных чиновников Ци Юньхэна.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говорится, слишком чистая вода не содержит рыбы. Даже если всех этих людей сместить, нельзя гарантировать, что новые чиновники окажутся более лояльными, надёжными или компетентными. Лучше пока держать эти улики при себе и использовать их в нужный момент для решающего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http://bllate.org/book/16203/1454610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