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Какое время? — Цинь Чанцин с недоумением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император не сказал вам? — Ци Фэн слегка нахмурился, оглянулся и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сегодня вечером участвует в банкете у друга и хочет взять вас с собой. Поэтому он специально попросил меня подготовить для вас вечерний наряд.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который большую часть своей жизни прожил как обычный человек, совершенно не интересовался различными банкетами и вечеринками, которыми так увлекалась знать. К тому же, он только что был публично оскорблён инопланетянином, и ему было крайне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переодевайтесь. — Лань Сынянь, появившийся рядом, кивнул на вечерний наряд в руках Ци Фэна, его сапфировые глаза с высоты своего роста заглядывали в воротник Цинь Чанцина.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почувствовал, что его терпение достигло нового уровня. Взяв наряд у Ци Фэна, он, не глядя на Лань Сыняня,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Летательный аппарат доставил их на банкет. Поскольку состав участников этого мероприятия был довольно сложным, их сопровождали охранники, также одетые в вечерние наряды.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прибыли, гости, уже собравшиеся на банкете, невольно обратили на них внимание, с любопытством рассматривая землянина-императрицу.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Сынянь, находясь на публике, по-прежнему невозмутимо обнимал свою прекрасную императрицу, совершенно не обращая внимания на остальных. Он отстранил всех, кто пытался с ним заговорить, и сразу же повёл Цинь Чанцина к выставленному организаторами банкета винному шкафу, чтобы выбрать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как и многие мужчины Хуася, не мог пройти мимо алкоголя. К сожалению, он попробовал не так много вин инопланетян и не знал, какое выбрать. Лань Сынянь смотрел на свою императрицу, которая, как маленький зверёк, смотрела голодными глазами на различные блюда, и ему казалось, что она просто очаровательна. Он вспомнил ту ночь, когда они были вместе, и ему захотелось прямо сейчас начать кусать её. Его рука, обнимающая Цинь Чанцина, начала терять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почувствовал, как та рука, которая блуждала по его пояснице, начала опускаться всё ниже, и его лицо потемнело от злости — даже он сам не мог поверить, что способен так долго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Лань Сынянь, похоже, не собирался останавливаться. Он вдруг повернул Цинь Чанцина за большой цветочный горшок, прижал его к стене и начал 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находившиеся рядом, лишь молча наблюдали.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ними люди громко разговаривали, и хотя цветы на горшке были густыми, два взрослых мужчины за ним легко могли быть замечены. Цинь Чанцин, который был довольно консервативным, широко раскрыл глаза и изо всех сил попытался оттолкнуть мужчину — но безуспешно...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рядом раздались голоса двух людей, которые приближались к цветочному горшку. Цинь Чанцин, покрасневший от злости, больше не мог терпеть. Он сжал зубы и сильно укусил язык Лань Сыняня, который проник в его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силён ни был Лань Сынянь, его рот не был сделан из железа, и в их ртах сразу же появился вкус крови. Лань Сынянь сжал его талию, давая понять, что нужно отпустить, но Цинь Чанцин подумал, что раз уж он уже обидел его, то лучше уж довести дело до конца и выплеснуть всё своё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они стояли друг против друга, в странной и напряжённой атмосфере.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Сынянь...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их спас разговор двух людей, стоявших по другую сторону цветочного горшка. Цинь Чанцин не хотел, чтобы его видели в интимной обстановке на публике, поэтому, выплеснув свой гнев, он оттолкнул Лань Сыняня и резко посмотрел на него. Однако император, получив такой взгляд, не только не осознал своей ошибки, но, наоборот, почувствовал, что его «младший брат» начал проявлять интерес! Чёрт возьми! Его императрица была настолько привлекательной, что он прямо сейчас хотел утащить её в постель и устроить битву на триста раундов!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его глаза загораются, словно у голодного волка, Цинь Чанцин почувствовал мурашки по коже. Он прекрасно понимал, о чём думал Лань Сынянь, и, злясь, снова резко посмотрел на него, мысленно ругаясь.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звериные гены Лань Сыняня не только обеспечивали ему мощь, но и давали хитрость охотника. Он быстро подавил свои желания и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в этот момент совершенно не хотел с ним разговаривать. Когда он согласился на его предложение, он уже был готов к тому, что люди будут смотреть на него по-другому. Он сделал то, что должен был сделать, чтобы защитить свой дом и своих товарищей, чтобы они больше не переживали ужасы войны и резни. И поскольку они просили помощи у Лань Сыняня, а он выполнил своё обещание защитить Землю от вторжения других кланов Галактической Империи, Цинь Чанцин должен был подавить все свои личные эмоции — просить о помощи нужно с правильным отношением.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он понял, что всё было не так просто. Характер человека формируется с рождения. Хотя Цинь Чанцин прожил всего двадцать восемь лет и пережил множество трудностей — потерял родителей в детстве, а в юности потерял единственного близкого человека, свою бабушку. Когда он и А Хуа признались друг другу в чувствах, он думал, что наконец-то обретёт счастье, но А Хуа тоже ушёл. Но даже после всего этого его характер, скрывающий острый край, никогда не сглаживался. А Лань Сынянь был настоящим мастером провокаций! Он не мог терпеть его выходки и каждую минуту хотел воткнуть в него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Сынянь вдруг рассмеялся. Цинь Чанцин подумал, что он уже старался, и если не смог сдержаться, то это не его вина. Поэтому он снова резко посмотрел на него и раздражённо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Чему ты смеёшься?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Смеёшься, как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Сынянь, глядя на его раздражённое лицо, почувствовал, как его голубые глаза снова загораются — ох, как же его императрица была прекрасна, когда злилась! Чем больше он смотрел, тем больше она ему нравилась! Её гнев был особенно привлекательным, словно она специально его дразнила!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больше не хотел находиться в одном пространстве с этим человеком, у которого в голове были только похабные мысли. Он обошёл Лань Сыняня и хотел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мне нужно кое-что сказать тебе. — Лань Сынянь схватил его за руку и вдруг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На лице Цинь Чанцина уже явно читалось нетерпение.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Сынянь, вспомнив о двух людях, разговаривавших рядом, повёл его на пустой балкон. Цинь Чанцин, наученный горьким опытом, с подозрением смотрел на него, категорически отказываясь идти в какие-то странные, безлюдные уголки.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Сынянь обернулся к нему и, используя своё мужественное лицо, изобразил невинное выражение щенка: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поговорить о том, что касается землян, и это очень важно, настолько важно, что это может повлиять на будущее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которая клялась, что не верит, в укромном уголке с подозрением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Сынянь улыбнулся беззаботно и, держа его за руку,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хочу сообщить тебе о своём решении.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каком решении?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том, что во всей Галактической Империи всё, что ты заработаешь своими силами, будет принадлежать только тебе, и никто не сможет вмешиваться в то, как ты этим распоряжаешься. — Лань Сынянь с улыбкой посмотрел на него, а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имею в виду всё, что не противоречит законам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я могу предоставить свой личный звёздолёт для установления связи с Землёй, чтобы вы могли обмениваться ресурсами... Конечно, за определённую плату. — Император говорил совершенно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услышал эти слова, если не был глупым, сразу же понимал, какие огромные возможности они открывают! Возможность, которая могла бы сделать Землю сильнее и избавить её от положения слабой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широко раскрыл свои слегка узкие глаза. Лань Сынянь заметил, как его чёрные зрачки постепенно загорались, больше не скрывая подавленности и гнева, а отражая тот блеск, который появляется у людей, когда они видят надежду в отчаянии.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на мгновение замер, увидев, как его императрица «ожила» и стала ещё прекраснее.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Серьёзно. — Император кивнул, всё ещё заворожённо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пережив внутренний всплеск эмоций, внимательно посмотрел на выражение лица Лань Сыняня, убедившись, что он не лжёт, и с облегчением вздохнул, успокаивая своё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http://bllate.org/book/16204/1454309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