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Папа, в этом наряде ты выглядишь как старшеклассник. Мне кажется, тот костюм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слишком старомодный, меняй.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этот цвет тебе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меняй.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Меняй ты сам,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видя, как Лань Сынянь намеренно его разыгрывает, шлёпнул одеждой ему в грудь. Заставил его, как обезьяну, выступать! Поверить в его чёртову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поужинав в Императорском дворце, семья втроём отправилась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остался дома смотреть детские передачи под присмотром Ци Фэна. Цинь Чанцин и Лань Сынянь переоделись в только что купленные новые вечерние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банкета не знает о твоём статусе? — удивился Цинь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 когда приедем, — Лань Сынянь подмигнул ему, намеренно оставляя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приподнял бровь. Лань Сынянь, надев костюм, подошёл к зеркалу и потер глаза. Когда он снова их открыл, Цинь Чанцин увидел, что те красивые тёмно-синие зрачки сменились на ещё более притягательный золотистый цвет. Вслед за этим некогда безупречная, как у топ-менеджера, причёска императора обвисла, а затем медленно превратилась в волнистые волосы до плеч, цвет которых также стал ярко-золотым!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Изменив всего лишь цвет глаз и волос, Цинь Чанцин обнаружил, что даже его аура полностью преобразилась. Даже видя трансформацию своими глазами, он с трудом верил, что это тот же самый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выражение лица Цинь Чанцина было слишком изумлённым, что доставило Лань Сыняню огромное удовольствие. Он поднял руку, потрепал чёрные волосы Цинь Чанцина, осмотрел его и с некоторой неуверенностью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императрица слишком прекрасна, вот только взгляд чересчур острый. Противник может заподозрить неладное. — Ведь им предстояло иметь дело с бандой отчаянных головорезов.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Цинь Чанцин тоже заинтересовался. Он порылся в привезённом с собой большом чемодане, достал оттуда футляр для очков, надел очки с простыми линзами без оправы и, бросив на него косой взгляд,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 просто великолепно! Эти очки словно были созданы специально для него, от них веяло чарующей аурой сдержанности, которая прямо-таки подталкивала к преступлению! Соблазнительно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усмехнулся и протянул руку, чтобы снять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схватил его за руку и с глубоким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Давай не пойдём на банкет, а займёмся любовью прямо здесь, как ты думаешь? — Идея показалась ему просто великолепной! Золотистые глаза императора загорелись зелёным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 Лицо императрицы тоже позеленело. Любовь, говоришь?! Да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их сопровождали два охранника, лица которых Цинь Чанцин раньше не видел. Их одежда не была форменной одеждой дворцовой стражи, да и летательный аппарат сменили на другой. Атмосфера стала непонятно почему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они направлялись, казалось, находилось довольно далеко от дворца. В конце концов они прибыли на самую роскошную и знаменитую Имперской Звезды — в Восьмой район. Говорили, что здесь были самые красивые танцовщицы Империи и самое крепкое вино. Выражение «погрузиться в мир удовольствий» было лучшим описанием этого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Летательный аппарат приземлился на крыше самого роскошного здания в центре. Цинь Чанцин выглянул наружу и увидел, что на просторной площадке уже выстроилось несколько групп мужчин в чёрных смокингах. Лань Сынянь приблизился к его уху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территория «Острого Ножа». Все они — мелкие сошки, при них спрятано оружие. Но раз уж я здесь, они не посмеют тебя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Чанцину эти люди показались похожими на бандитов из телевизора. В душе у него было полно вопросов, но в итоге он ничего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вышел из летательного аппарата и, не обращая внимания на подошедших людей в чёрном, остановился у двери и протянул руку Цинь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твёрдо встали на площадке крыши, сопровождающие охранники уже вступили в переговоры с теми людьми. Цинь Чанцин не расслышал, о чём они говорили, но противник, судя по всему, признал их статус и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мы никак не ожидали, что вы почтите нас своим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как обычно, не удостаивал незнакомцев взглядом. Он даже не посмотрел на них. Подождав, пока те, не зная, что делать, развернутся, чтобы указать путь, он взял Цинь Чанцина за руку и неспешно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провели их через вход на крыше вниз, в банкетный зал. Цинь Чанцин остро почувствовал, что освещение в этом банкетном зале было гораздо более приглушённым, чем на тех приёмах, что он посещал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уловив его недоумение, Лань Сынянь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«Острый Нож» — одна из пяти крупнейших преступных группировок Империи. У их главаря есть примесь крови расы Летучих Мышей, поэтому он не слишком жалует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Преступная группировка? — удивился Цинь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прибыльный бизнес «Острого Ножа» — торговля оружием. Банкет устраивает один из их авторитетов, но он уже отошёл от дел, иначе он не смог бы приехать на Имперскую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на мгновение замолчал, но всё же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у меня могут быть связи с таким торговцем оружием? — Будь у него хоть самые невероятные способности, он бы не смог просто так переправить имперское оружие на Землю. Разве эти главари банд занимаются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этого отошедшего от дел авторитета всегда были весьма неоднозначные отношения с генералом Кахэ. Ходят слухи, что они были очень близки. Возможно, поездка тех студентов в Форт Кахэ как-то связана с его визитом на Имперскую Звезду. — Лань Сынянь терпеливо объяснил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замер. Отношения и впрямь были неоднозначными. Бывший главарь банды, торгующий оружием и, можно сказать, жаждущий хаоса в мире, был близок с генералом, стоящим на стороне мира и справедливости… Всё это выглядело крайне подозрительно. И что ещё более подозрительно… Цинь Чанцин повернулся и внимательно посмотрел на императора. Разве император не должен всегда стремиться искоренить преступные группировки? Как он вообще может позволить себе посещать их банкеты?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было не так много гостей, и из-за слишком уж приглушённой обстановки все невольно понижали голос в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подозвал официанта, взял два бокала вина и, небрежно обняв Цинь Чанцина за талию, начал с ним 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«Острый Нож» отличается от других банд. Он поддерживает довольно дружественные отношения практически со всеми кланами Империи, но при этом всегда сохраняет дистанцию, оставаясь вне клановой системы. Можно сказать, что за достаточную сумму они продадут тебе любое оружие, которое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весьма соблазнительно, особенно когда Лань Сынянь смотрел на него своими светло-золотистыми глазами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Чанцин не поддался на его уловку. Он медленно отпил глоток вина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у него есть гены расы Летучих Мышей? Да и другие члены организации, наверное, принадлежат к разным кланам. Неужели они могут быть совершенно независимыми? — Как человек не может существовать без корней, так и для жителей Хуася их Родина — это нечто, заложенное в самой крови, связь и гордость, которые не забыть, куда бы ты ни уехал. В Империи же то, что связывает людей, — это их собственный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покачал пальцем и, улыбнувшись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все они — полукровки, в просторечии — дворняги.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вздрогнул. По слову «дворняги» можно было понять, через что они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Империи восемь кланов. Три клана фракции Белых и нейтральный клан Цветочной Лозы сейчас уже не так строги в этих вопросах. Но четыре клана фракции Крови — совсем другое дело. Они чрезвычайно ценят чистоту своей крови и генов. Они презирают всегда стремящийся к миру Императорский род, насмехаются над любящими мир кланом Птерозавров Ветра и расой Драконьих Рыб, а также презирают низкую боевую мощь нейтрального клана Цветочной Лозы. Они считают, что только их гены являются самыми превосходными и сильными, и их нельзя осквернять низшими генами. Поэтому, если у члена клана рождается потомство от представителя другого клана — особенно из фракции Белых или нейтральных кланов — такой ребёнок может стать только слугой низшего ранга. — Помощник управляющего дворцом, который помогал оскорблявшему Цинь Чанцина Сосито, был именно таким полукровкой, дворнягой, поэтому его и отправили в Империю в качестве соглядатая, ведь у него не было права получать больше ресурсов в своём клане.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Цинь Чанцин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отсталые феодальные пережитки… Не думал, что в Империи, уже вступившей в эру космических путешествий, такое ещё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не обращая на это внимания,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под таким гнётом тысячи лет назад полукровки отделились от кланов и основали «Острый Нож», и к сегодняшнему дню у них уже сформировалось множество собственных догм. — Он сделал паузу, посмотрел в один из углов зала и неспешно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Авторитет, которого я привёл тебя повидать, сумел выбраться на Имперскую Звезду, вероятно, заплатив немалую цену. Я считаю, что он, скорее всего, уже порвал с «Острым Ножом», поэтому, если вести с ним дела, не будет последующих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бросил на него взгляд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совершенно нищ, какие у меня могут быть с ним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