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Чжань всё ещё не приходил в себя, но по сравнению с тем, как он выглядел сразу после потери сознания, его тело заметно осунулось. Прекрасные мышцы, которые раньше украшали его фигуру, почти исчезли. Казалось, он пролежал в коме не несколько дней, а несколько лет, словно человек, долгие годы прикованный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сидел у кровати, некоторое время проверяя его пульс. Он обнаружил, что процесс постоянного ухудшения состояния Ху Чжаня остановился, но человек всё ещё не приходил в себя. Это означало, что в его теле оставалась какая-то другая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переместился к браслету из киноварного нефрита на запястье Ху Чжаня. При ближайшем рассмотрении Цинь Чанцин с удивлением заметил, что украшение изменило цвет. Его поверхность потемнела и покрылась слоем грязи, словно его долгое время держали в пыли, и теперь он уже не выглядел таким ярким,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нахмурился, коснувшись украшения. Внезапно из его запястья снова вырвался красный свет, который проник в предмет. Затем он увидел, как поверхность браслета покрылась трещинами, и слой грязи начал осыпаться. Цинь Чанцин с недоумением наблюдал за этим некоторое время, после чего достал из аптечки маленькую кисточку и аккуратно начал чистить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лёгкими движениями кисточки грязь на украшении начала осыпаться, словно старая штукатурка, и постепенно была полностью удалена. Внутри браслет снова засиял ярким киноварным цветом, словно варёное яйцо, очищенное от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что это значит? — спросила княгиня, которая всё это время ждала рядом, с беспокойством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тоже не знал, как это объяснить,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Мне нужно будет изучить это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кивнула. Она и сама не разбиралась в таких вещах, поэтому не стала задавать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держа в руках собранную грязь, у него появилось больше догадок. Он не стал задерживаться, забрал с собой образцы, покинул дом семьи Ху и вернулся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хотя и урезал его карманные деньги, в других аспектах был очень щедр. Он не только приказал обустроить во дворце несколько лабораторий, заполненных высокотехнологичным медицинским оборудованием, но и, учитывая, что Цинь Чанцин может не уметь пользоваться некоторыми приборами, подготовил целую команду ИИ-ассистентов. Достаточно было Цинь Чанцину отдать команду, и ИИ выполняли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грязи, собранной с браслета, оказался очень сложным, и для его анализа требовалось много времени. Цинь Чанцин не мог ждать, поэтому отправился в комнату, где находился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полицейского выглядело даже хуже, чем у Ху Чжаня. Цинь Чанцин осмотрел браслет на его запястье и обнаружил, что он тоже покрыт толстым слоем грязи. Как только он коснулся киноварного нефрита, ситуация повторилась: грязь начала осыпаться, и Цинь Чанцин собрал ещё больше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их ИИ для анализа и собирался остаться, чтобы дождаться результатов, но в этот момент получил сообщение от Тан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мы договорились о покупке здания. Сейчас обсуждаем, как его обустроить. Вы хотите приехать и посмотреть? — голос Тан Цяня звучал радостно, и это действительно было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тоже обрадовался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был очень умелым и дипломатичным человеком. Он изначально выбрал несколько мест на Имперской Звезде, тщательно их оценил и отобрал два наиболее подходящих. Затем он представил их Цинь Чанцину. Когда Цинь Чанцин сказал, что оба места хороши, но не стал вмешиваться в решение, Тан Цянь быстро выбрал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Чанцину, с его характером, вероятно, не понравился бы стиль Тан Цяня, показавшийся бы слишком льстивым и угодливым. Но нельзя было отрицать, что когда кто-то заботится о твоих чувствах и делает всё безупречно,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находилось в оживлённом торговом районе. Это была пешеходная улица, очень широкая, с зданиями не выше пяти этажей. По сравнению с другими районами, где преобладали высокие футуристические постройки, здесь здания были ниже, но их архитектура была более изысканной и роскошной. По обеим сторонам улицы цвели деревья, и лепестки цветов разлетались по всему пространству, создавая сказочную атмосферу, идеальную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осмотрел район. Помимо красивых зданий и растений, здесь было множество ресторанов с имперской кухней. В воздухе иногда мелькали ароматы мяса, смешанные с цветочными запахами.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всегда много людей. Если мы откроем здесь ресторан, у нас будет много клиентов, — сказал Тан Цянь, ведя его к выбранному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царила оживлённая атмосфера. Ло Юйхуань и Чжао Бин занимались уборкой. Да, чтобы сэкономить, они не стали нанимать роботов, а делали всё сами. В конце концов, у них было много свободных рук. И чем больше людей работало, тем более энергичной и живой становилась обстановка, что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Тан Цянь, не ленись! Ты обещал мыть полы. Если я ещё раз увижу, как ты увиливаешь, я тебя прибью! — Ло Юйхуань, тяжело дыша, поднял огромный диван и начал придираться к Тан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внимания уделяешь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повернулся с диваном и, увидев Цинь Чанцина, тоже засмеялся, не упустив возможности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всё время ленится! Кому ещё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которого только что обвинили в лицо, добродушно улыбнулся, но быстро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ты мастер переворачивать факты. У тебя есть доказательства, что я ленился? Если нет, то это клевета, и ты можешь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Да ты мне голову морочишь! Давай лучше сразу подерёмся! — Ло Юйхуань, тяжело дыша, продолжал кричать, несмотря на то что держал огромный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снова рассмеялся, медленно поправляя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культурный человек. Не то что некоторые, которые, не умея спорить, сразу лезут в драку. Это поведение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Юйхуань покраснел от злости. — Кого ты называешь дикарём?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признается, того и называю.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не отличавшийся красноречием, разозлился и хотел тут же начать драку, но он всё же помнил, что держит тяжёлый предмет. Чтобы не испортить его из-за этого мерзавца,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просто заслуживаешь хорошей взбучки. Подожди, я сейчас положу это и вернусь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продолжали спорить и подкалывать друг друга. Цинь Чанцин посмотрел на Ло Юйхуаня, уносившего диван, и на Тан Цяня. Он подумал, что неудивительно, что они не ладят. Ло Юйхуань, вероятно, ненавидел таких «льстивых» людей, как Тан Цянь, а Тан Цянь, вероятно, воспринимал Ло Юйхуаня как ребёнка, который даже не понимал, что его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подошёл с неловкой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Чанцин, не обращай внимания. Они всегда так. Если не поспорят хоть раз в день, то чувствуют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как капитан, пытался вмешиваться, но потом просто перестал, ведь они никогда не доходили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забавно. Вы здесь никого не знаете, так что такие ссоры добавляют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засмеялся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Чанцин, забери, пожалуйста, наши домашние задания для Цинь Сюя. Мы обещали сегодня их сдать, а тут чуть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задания он вам дал? — с любопытством спросил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дневники на официальном языке Империи. Для практики. Сейчас я попрошу кого-нибудь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щёлкнул пальцами, и скоро один из солдат, застенчиво улыбаясь, принёс стопку тетрадей и передал их Цинь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открыл одну из тетрадей и увидел, что на первой странице аккуратным почерком на имперском языке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апреля,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