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Полный мужчина растерянно посмотрел на него, затем на явно очень молодого Цинь Чанцина, подумав, что это просто попытка отделаться от него, и не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уже уставший от таких трусливых и болтливых бизнесменов,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Уоррен, если вы действительно беспокоитесь, что за вами следят, пожалуйста, обратитесь в полицейский участок вашего района. У меня есть другие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офицер Си Ту,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остановить его, но Цинь Чанцин шагнул вперёд,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посмотрел на Цинь Чанцина с недовольством. Если бы не он, он бы уже уговорил Си Ту лично заняться его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однако, не обратил на это внимания, улыбнулся ему и протянул браслет из киноварного нефрита,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мистер Уоррен действительно столкнулся с проблемой, но сотрудники полиции должны следовать правилам. Пожалуйста, сделайте так, как сказал офицер Си Ту. Кроме того, этот браслет из киноварного нефрита — наше новое изобретение, которое эффективно защищает от синдрома мании. Пожалуйста, носите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с недоверием посмотрел на него, затем на браслет, который в глазах аристократов выглядел совсем не роскошно, и с презрением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в ярости. Си Ту, хотя и не знал, как именно работает киноварный нефрит, заметил, что каждый раз, когда Цинь Чанцин спасал пациентов с синдромом мании, он давал им этот браслет, что явно указывало на его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всегда защищавший своих, увидев презрение на лице богача,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мистер Уоррен не нуждается в этом, то и ладно. Он стоит сто тысяч галактических кредитов, многие мои друзья хотели бы его купить, но не могут. Цинь, может, ты просто продашь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богач, который знал кое-что о настоящей личности Си Ту, моментально схватил браслет из рук Цинь Чанцина, нагло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возьму его, пусть это будет тест нового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 Си Ту были возмущены поведением этого толстяка, с трудом сдерживая раздражение, и поспешили войти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держа в руках киноварный нефрит, с недовольством осмотрел его. Он явно не впечатлился, считая, что он не идёт ни в какое сравнение с его драгоценностями. Однако слова Си Ту всё ещё звучали в его голове, и, в конце концов, он неохотно надел браслет на запястье. Ну ладно, пусть будет как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его широких из-за избытка жира плечах раздался резкий крик. Звук был пронзительным, но казался далёким, словно доносился из-за нескольких толстых одеял. Богач испугался, огляделся, но в зале полицейского участка никого не было. Он покачал головой, решив, что это просто галлюцинация из-за усталости, потер уши и неохотно покинул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Чанцин, следуя за Си Ту, вошёл в комнату и сразу увидел почти полностью обглоданный скелет. В его сердце поднялась волна жалости. К сожалению, хотя он и был врачом, но не судмедэкспертом, поэтому, осмотрев останки, он не смог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с серьёзным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 утверждает, что по оставленным следам укусов это, скорее всего, трансформированный зверочеловек, но пока неизвестно, какой именно. Однако по некоторым следам слюны на останках подозревают, что у нападавшего, вероятно, был синдром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ещё раз осмотрел останки, но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тебе помочь. По этим вещам я ничего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был разочарован, но если он сказал, что не может помочь,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Цинь Чанцин всё ещё размышлял о том, почему вдруг произошло такое. Не стоит ли попросить Лань Сыняня усилить полицейский надзор за прибывающими на Имперскую Звезду аристократами? Если бы не внезапное решение устроить празднование его дня рождения, возможно, этой трагедии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вздохнул, вспомнив последние события, 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Хай, отвечающий за его охрану,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кажется,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нахмурился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тоже не знал, но после нескольких изменений маршрута летательного аппарата он понял, что их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отправил сигнал о помощи во дворец, и почти сразу на его коммуникаторе появилось сообщение от тех, кто их окружил.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что делать? — Они находились в Восьмом районе, который был далеко от дворца, и помощь могла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Имперской Звезде, Цинь Чанцин не беспокоился,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кивнул, принял вызов, и человек с другой стороны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двигайтесь, мы члены Сада Роз, у нас нет злых намерений, мы просто хотим попросить господина Цина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озадачен. Он только что говорил с Си Ту о Саде Роз, и вот они уже обратились к нему. Однако он никогда не имел контактов с этой организацией, и их внезапное появление с таким размахом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обращения он понял, что они не знают о его статусе императрицы, и он использовал имя «Цин» только в Восьмом районе или при спасении людей, чтобы не раскрывать свою личность. Поэтому он не беспокоился, удобно расположившись в кресле,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видимо, шло обсуждение, и через некоторое время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поговорить с нами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усмехнулся, его тёмные глаза пристально смотрели на человека на экране,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это возможно? Мы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поняв, что без чёткого ответа разговор не продолжится,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дело в том, что наш лидер столкнулся с проблемами. Мы слышали, что вы хорошо разбираетесь в лечении синдрома мании, поэтому просим вас осмотреть нашего лидера. Мы будем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стороны продолжали противостояние, Хань Хай получил сообщение от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императрицу захватили, Лань Сынянь был в ярости и немедленно отправил королевскую армию, чтобы они как можно быстрее прибыли на место. Он сам также лично отправился туда, потому что не собирался оставлять безнаказанным тех, кто посмел тронуть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заметив подсказку Хань Хая, подумал и написал на коммуникаторе: [Пусть император пока не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понял его, но с неодобрением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покачал головой, а затем сказал человеку на экране, который уже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согласиться на вашу просьбу, но ваше поведение меня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Цин, пожалуйста, не держите на нас зла. Мы просто очень беспокоимся за здоровье нашего лидера. Если вы согласитесь осмотреть его, мы предложим вам достойное вознаграждение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этой банды вели себя так же, как и их название — с романтической литературной стилистикой. Цинь Чанцин не считал, что они безопасны, но ему было очень интересно, кто же такой Кровавая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предупреждаю: если через час я не вернусь домой, у вас будут большие проблемы. Всё-таки это Имперская Звезда, — сказал Цинь Чанцин, и в его голосе прозвучала ностальгия. Он вдруг понял, что это место, когда-то совершенно чужое, теперь стало для него домом, где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Цин,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