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я, твой старший брат, — раздался мягкий голос Сяо И, который в сочетании с его бледным и болезненным лицом действительно мог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Сяо не поддался на обман. В его глазах сверкали ножи, и он внутренне усмехнулся: [Сволочь, даже Чжу Кунь зовёт меня старшим братом, а ты тут выставляешь себя главным].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радостным видом бросился к двери и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наблюдавший за этим,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канонам, как незаконнорожденный сын, у которого нет матери, а главная жена всё ещё сильна, Сяо Ци должен был быть везде угнетён и страдать на каждом шагу. И в такой ситуации, если в его жизни появлялся луч света, например, этот улыбающийся, как солнце, старший брат, то Сяо Ци, с его умом, наверняка был бы обманут, продан и даже помог бы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имея никаких воспоминаний Сяо Ци, Сяо Цянь мог угадать его поведение перед Сяо И с точностью до семи-восьми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увидев, как улыбка Сяо И становится шире, Сяо Цянь понял, что угадал, и тоже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каждый со своими тайными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проходи, садись, — Сяо Цянь провёл Сяо И в комнату, сам налил ему чаю и с глуповатой улыбкой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сюда попал? Сегодня ветрено, ты же слаб здоровьем, береги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взглянул на чашку, поставленную перед ним, кашлянул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тобой давно не виделись, я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смущённо улыбнулся, чуть не доведя до слёз Фан Минцзюэ, который изображал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привыкаешь к жизни во дворце? — Сяо И, похоже, тоже был слегка раздражён, в его глазах мелькнуло отвращение, но на лице всё ещё была вежливая улыбка доброго человека. Его тонкие глаза, казалось, были слегка печальны, словно он беспокоился за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актёрским мастерством генерала Сяо его игра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что тут привыкать. Ты, наверное, слышал, недавно в императорском саду император... — тут он сжал зубы, — ...поступил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всё же император, — вздохнул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явно есть свои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казалось, уже не мог терпеть глупость Сяо Цяня, его мягкий голос внезапно стал холодным, и он предупредительно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забывай, что он, даже в своём нынешнем положении, всё ещё номинальный император. Собаки под началом Чан Юйлу, услышав это, могут разорвать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младший брат, ты же мужчина, не стоит обращать внимание на такие мелочи. Если императору захотелось женщины, возьми с собой двух из усадьбы, приручи их, и, кто бы ни получил милость, это не повлияет на твоё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дурачат людей. Если я вдруг приведу двух женщин, это нарушит текущий баланс, и я, скорее всего, окажусь зажат между фракциями Ян Цзиня и Чан Юйлу. Тогда усадьба маркиза Аньчана просто свалит на меня всю вину, и я спокойно отправлюсь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мне удастся их привести, эти женщины всё равно будут людьми усадьбы, а не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сделал вид, что ошеломлён,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 ведь помнишь, зачем я вообще попал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младший брат, это просто две служанки. Ты же как раз меняешь слуг во дворце? Две дополнительные служанки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сделал вид, что колеблется, его взгляд блуждал, словно он действительно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ещё, — Сяо И встал, прикрыл рот и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засиделся, если останусь дольше, служанки пожалуются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но у ворот двора остановился и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просил тебя перед твоим отъездом во дворец, младший брат, постарайся сделать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внутренне напрягся, но сделал вид, что смущён, и, хотя он понятия не имел, о чём речь, кивнул,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Фан Минцзюэ всё ещё стоит, как деревянный столб, его глаза застыли, словно он слишком глубоко вошёл в роль. Сяо Цянь усадил его на стул,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так долго — это утомительно. Ну, господин, садитесь. О чём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— сразу же ответил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почесал голову, почувствовав, как над ним нависает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маркиза Аньчана уже пришла в упадок, зачем им вмешиваться в дела дворца? — голос Фан Минцзюэ был тихим, но в нём чувствовалось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опустив глаза, но его взгляд, сквозь густые, как вороново крыло, ресницы, скользил по углам глаз и бровям Сяо Цяня, холодный и рассеянный, словно мимолётный.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хватит смелости. За ними кто-то стоит. Сяо И, возможно, самый умный в усадьбе, но он слишком высокого о себе мнения, чтобы руководить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спокойно смотрел на чашку чая, которую Сяо И так и не тронул: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Сяо И не самый умный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бровь, с опозданием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бесстыдством генерала Сяо, Фан Минцзюэ уже научился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мудрая императрица, можешь ли ты развеять мои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Сяо Цянь, едва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тебе, что на банкете по случаю твоего дня рождения супруга герцога Жун тоже предложила мне взять с собой её дальнего родственника во дворец. Но это мужчина. Хотя они не из одной группы, это не значит, что это не часть одного плана,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Минцзюэ, скрытый под длинными ресницами, постепенно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стал объяснять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эти вещи, в сочетании с той ночью в Зале Сунъян, были полны скрытых намёков. Он хотел воспитать Фан Минцзюэ, и первым шагом было развить в нём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глубинах дворца и не получив настоящего наставничества, Фан Минцзюэ, несмотря на свою проницательность и хитрость, всё же был зажат в интригах двора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завоевать мир, нужно сначала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своего возрождения Сяо Цянь понял, что ему нравится молодой император, и он не собирался использовать его и выбрасывать. Поэтому он хотел расширить кругозор и мировоззрение Фан Минцзюэ, превратив его из пешки в настоящего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 поднимался ветер. Его время тоже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этот щенок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выйдя из Двора Утун, не прошёл далеко, как увидел госпожу Ху, стоявшую у пруда и бросавшую корм рыбам. Госпожа Ху даже не подняла глаз, спокойно спросила, словно всё её внимание было сосредоточено на стае карпов, которые, виляя хвостами, подплывали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Упрям,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трудом улыбнулся,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думает о своём генерале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ублюдок, — госпожа Ху холодно усмехнулась. — Прямо как его мать, шлюха, которая не знала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капли пота, выступившие на лбу Сяо И, и её лицо смягчилось. Она повернулась к служанке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Жуань, проводи наследника в его комнату, здесь ветрено, не дай ему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мать, — тихо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с тёплой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что делаю. Ты больше не занимайся этими грязными делами, сосредоточься на подготовке к весеннему экзамену в следующем году. Если ты поступишь на службу, я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осторожно поддержала Цин Жуань руку Сяо И, и они медленно направились вдоль водоёма, исчезнув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камня вышла девушка, скромно опустив глаза. Она была точной копией Цин Жуань, с такой же внешностью, фигурой и даже причёской, словно вылитая из одного и того же формочки.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бросила весь корм в воду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ответила и быстро направилась к Двору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легко, выбирая узкие тропинки, и бесшумно подошла к задней двери Двора Утун. Убедившись, что вокруг никого нет, она достала из рукава ключ и открыла большой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толкнула дверь и сделала первый шаг, она почувствовала ветер у уха, резкую боль в затылке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