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вошёл с молоком в руке, внутренне ругая себя за глупость, но на лице сохраняя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молока и ложись спать, ты сегодня много снимался. Одеяло новое, выключатель света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выпил молоко, которое ему дал Сяо Цянь, и подумал, что даже чай во сне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одеяло, чтобы молодой человек мог лечь, и уже собирался уйти, как вдруг его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полностью укрыт одеялом, только голова выглядывала наружу. Чёрные мягкие волосы рассыпались по подушке, делая его лицо ещё более чистым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во сне Сяо, генерал, получил долгожданное приглашение от маленького императора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сне Сяо, генерал, жестоко отказал маленькому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снаружи, если что-то понадобится, позови…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Сяо Цянь добавил последнюю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ванной Сяо Цянь долго успокаивался, размышлял и, открыв окно и увидев молнию,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может быть, не исключено… что этот человек боится грома? Маленький кролик, дрожащий от страха перед громом, ищущий, с кем бы поспать, — звучит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Сяо Цянь не был любителем сплетен, у него был помощник, который раньше работал в журналистике. От императоров кино до массовок, если у человека было имя, он мог узнать всё о его семье и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присоединился к съёмочной группе, этот помощник рассказывал ему о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звезда, актёрская игра как у вазы, всё держится на внешности — это факт, и тут ничего не поделаешь. Но, кажется, этот Фан Минцзюэ немного не в себе, глуповат, в начале карьеры его чуть не задвинули в тень, потому что он сломал руку режиссёру, который хотел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сонный, да и к этому человеку не испытывал интереса, поэтому не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так, то почему он сам ищет возможности для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решил, что понял суть, и отнёс все просьбы Фан Минцзюэ об объятиях и утешении к страху перед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Идеально… идеально, чёрт возьми! Не зря ты до сих пор один в праздник Циси!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начал жалеть себя и, под странным и смущённым взглядом Фан Минцзюэ, взял одеяло и отправился на диван в гостиной, перед уходом заботливо выключив свет для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гостиной был большим, но для мужчины ростом под метр восемьдесят всё же тесноват. Сяо Цянь с трудом заснул, но почувствовал, что что-то давит на него, и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готовый выругаться, но увидел, как большая голова прижалась к его груди, нашла удобное положение и 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обнял его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явно спал, он потянул шею, прижавшись лицом к шее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касалось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для его девственности!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закрыл лицо рукой, затем с улыбкой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малыш… неужто даже после ночного похода в туалет ищет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поцеловал его в щеку, двадцатилетний мужчина, невинный,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смутился и, не теряя времени, встал, взял его на руки и отнёс обратно в кровать. Но когда он хотел уйти, его крепко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сдался перед этим господином, сбросил тапочки и залез под одеяло, притянув его к себе и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что во сне можно снова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тоже не понимал, но он снова заснул, и спал очень спокойно, словно всё ещё был в знакомых объятиях, которые согревали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пришёл? Ладно, пусть войдёт…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неясный голос, тёплое объятие начало отдаляться. Фан Минцзюэ нахмурился, обнял крепче, но объятие всё равно ускользало, словно сопротивлялось. Он разозлился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наклонился к нему, злобно щипая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что, издеваешься надо мной? Не ешь? Упал в обморок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огляделся — это был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вздохнул, но с ноткой сожаления. Почему даже во сне он так легко поддался? Его усыпили, и он даже не успел воспользоваться моментом. Он давно мечтал о твёрдых мышцах на животе этого человека, но даже во сне не смог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спать? — Сяо Цянь погладил его по щеке, он даже не стал сильно щипать. — Пусть врач посмотрит, сначала поешь, потом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пришёл зря, осмотрел и сказал, что всё в порядке. Еду быстро принесли, она была довольно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кормил его с ложечки, а потом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быстр, и, вернувшись после душа, увидел, что Фан Минцзюэ всё ещё сидит на кровати и читает книгу, но его взгляд то и дело скользил по небольшой шкатулке на столике, а уши слегка покраснели, словно он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сдержал улыбку, погасил свечи и спокойно лёг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явно удивился, затем сжал губы, ничего не сказал и положил книгу, собираясь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Сяо Цянь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позволил ему лечь, это было бы настоящей катастрофой. Он посмотрел в глаза маленького императора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давно уже положил на неё глаз? Почему теперь молчишь? Я целый день бегал, чтобы достать это, и если император даже не посмотрит перед сном, я действительно буду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сжал губы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протянул руку, взял шкатулку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кусок светло-голубого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что-то новое, привезли с моря, я подумал, что тебе может понравиться…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посмотрел на мыло, затем на Сяо Цяня, и его лицо выразило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это… был сон или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маленький император, казалось, был не то чтобы рад, но и не расстроен. Сердце Сяо, генерала, было слишком грубым, чтобы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Минцзюэ отправился на утренний приём, а Сяо Цянь зашёл в императорский кабинет и, следуя указаниям Сяо Дэцзы, осмотрел шкаф, присел и достал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всё ещё злился и не дарил подарки. Если гора не идёт к Магомету, то Магомет идёт к горе. Если не дают, то возьму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генерал, без тени вины за вторжение в императорский кабинет, сломал замок шкатулки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жёлтом шёлке лежали две нефритовые подвески. Резьба была грубой, но видно было, что человек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подвесках были выгравированы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тебя я молчал до сих пор.»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прочитал это вслух, пальцы скользили по гладкой поверхности нефрита, и в груди стало сладко, словно он съел горсть сладких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повесил подвески на себя и уже собирался уйти, как вдруг заметил, что из одной из полок выпал кусочек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вытащил её и развернул. Это были его портреты. Но на всех не было лица, словно маленький император уже осудил Сяо, генерала, за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лишённый лица, подумал 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Минцзюэ вернулся с приёма и сел за императорский стол,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несколько докладов, и под ними оказались несколько портретов Сяо, генерала, с высоким и стройным телом, но без лиц. Вместо них были написаны два больших иероглифа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Фан Минцзюэ чуть не поджёг императорский кабинет, чтобы поддержать одиноких собак в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профессии есть свои правила, и у воров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Ляодуне воровское дело делилось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занимали такие, как Четвёртый господин Чан, который контролировал районы, имел множество подчинённых и повсюду расставлял своих людей. Таких было не больше десятка, они были королями воров и редко действовали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уровне были такие, как Чжэн Цянь, которые всё ещё действовали скрытно, но уже имели несколько человек в подчинении и организованно занимались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неписаные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Ляодуне, если появлялось что-то ценное, но короли воров этим не интересовались, то эти люди договаривались о времени, чтобы каждый мог получить свою долю, не нарушая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обилие воров, Ляодун сохранял видимость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генерал, сохранял спокойствие в опасной ситуации и даже протянул чашку чая через окно,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кто-то действовал не по правилам, а просто не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слышали, что кто-то действовал? — спросил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вскочил в окно, осторожно огляделся, но на улице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