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Я твой девятый дядя, и в яшмовой книге я записан как мужчина. Эти проколы в ушах сделали мне против моей воли. Я даже забыл о них, пока ты не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обращала на это внимания. Она шла от Северных врат полчаса, и ноги уже отказывали. Это тело было всё ещё слабым, несмотря на долгое лечение. Возможно, оно было таким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её мысли были в хаосе. Она не помнила ничего из прошлого, но в её снах часто появлялось красивое лицо, сочетающее в себе силу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лицо И Цинхуань только один раз, но оно постоянно всплывало в её памяти. Она не знала,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её «девятый дядя», которого она могла связать с образом из своих снов. Это был девятый князь Ань Мобай, двоюродный брат императора Вэнь из старого Чу. Теперь он был главой клана Ань, и императрица пожаловала ему титул князя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чувствовала, что её голова идёт кругом. Она положила голову на стол, наблюдая, как девятый дядя пьёт чай, и без энтузиазма слушала его рассказы о делах при дворе. Его красные губы и белые зубы, его изысканная внешность — всё это было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пусть говорят, что я умру.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Ань Ян, тебе всего шестнадцать. Когда тебя так проклинают, это плохо сказывается на твоём здоровье. А ещё министры предлагают императрице выйти замуж. Тебе всё равно? Я не вмешиваюсь в дела двора, но раньше ты очень этим интересовалась. Когда ты управляла государством, ты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каждый момент мелькали, как в калейдоскопе. Ань Ян не успевала всё осмыслить. Она смотрела на золотую корону на голове дяди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кажется, нуждается в спутнике жизни. Она каждый день занята и одинока. Девятый дядя,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покачала головой. Теперь она была простым князем, её владения находились в Чжунчжоу, и она получала неплохой доход. Но если бы она вышла замуж, она бы потеряла свою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молода, всего на четыре-пять лет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белая кожа, очаровательная улыбка и лёгкий флирт в глазах делали её очень привлекательной. Ань Ян смотрела на неё некоторое время, а затем улыбнулась, на её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может, ты попробуешь? Ты такая красивая, возможно, императрица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засмеялась, её глаза сверкнули. Она посмотрела на Ань Ян с нежностью и полезла в карман, но не нашла зеркала, что вызвало у неё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красива, но не хочу входить в Средний дворец. В клане Ань всё ещё есть те, кто строит козни. Я должна держать их под контролем, чтобы они не погубили себя и не потянули меня за собой. Твоя мать однажды вернула Линчжоу, и её решительность не знает равных. Никто не подходит больше,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слышала много раз о подвигах И Цинхуань от слуг и восхищалась ею. Она склонила голову набок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она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народ из бедствия, защитила страну, и поэтому она была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самой Ань Ян, она не была настоящей хозяйкой и не понимала дел двора. А князь Чжунчжоу, который вёл себя так свободно, вряд ли был подходящим кандидатом на трон. Другие члены королевской семьи не смогли бы справиться с ситуацией в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И Цинхуань часто приходила, но ей не везло, и каждый раз Ань Ян спала. Успокоительное, прописанное врачами, было слишком эффективным, и она не могла увидеть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между матерью и дочерью есть связь, но она не чувствовала этого. Она решила, что это из-за того, что она не была настоящей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Мобай, видя её задумчивость, подумала, что она переживает из-за того, что императрица хочет выйти замуж. Ведь она жива и здорова, а слухи говорят о ней ужасные вещи. Императрица, казалось, не обращала на это внимания,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февраля императрица устраивает пир и приглашает знатных юношей из Линчжоу. Ты тоже пойдёшь и покажешь всем, что ты жива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отбросила лишние мысли и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тот день Врата Чжэнъян будут открыты, и проверка будет не такой строгой?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не разбиралась в делах охраны,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Она обернулась и увидела в углу белую собаку, которая выглядела скучающей, словно её давно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и собака тут же прыгнула к ней на колени. Ань Мобай, улыбаясь, гладила собаку и 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Тангао, твоя хозяйка стала глупой, и ты тоже выглядишь скучающей. Неужели она тебя обижала?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Тангао подняла голову и посмотрела на Ань Ян, почесала себя и снова устроилась на коленях Ань Мобай.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обращала внимания на слова дяди, думая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февраля она, возможно, сможет воспользоваться суматохой, переодеться в стражника и сбежать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Тангао была белой собакой, которая оказалась у её кровати, когда она проснулась. Она не знала, кто дал ей это имя. В её представлении тангао были золотистыми, а эта собака была белоснежной. Она не понимала, кто мог дать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любила Тангао, потому что она была слишком навязчивой. Куда бы она ни пошла, собака следовала за ней. Несколько раз она оставляла её у Северных врат, но когда возвращалась, Тангао уже ждала её, подняв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возвращалась быстрее, чем сама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четыре ноги ходят быстрее двух, и она лучше знала дорогу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Чжунчжоу Ань Мобай, видя, как Ань Ян задумалась, удивлённо посмотрела на неё. Тангао спрыгнула с её колен и подошла к Ань Ян, потеревшись о её ноги, прежде чем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 что раньше Тангао тоже была привязана к Ань Ян. Но тогда Ань Ян, как старшая принцесса, управляла государством и не имела времени для игр с питомцем. Только императрица, которая была свободна, часто играла с Тангао.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услышала, что Тангао была подарена императрице принцессой Чжаопин.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Тангао вернулась к своей настоящей хозяйке, но, похоже, та не очень её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Ань Ян, ты забыла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горько улыбнулась. Хорошо, что за это время она не видела посторонних, иначе её личность давно была бы раскрыта. Она пнула Тангао ногой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забыла, но это даже к лучшему. По крайней мере, сейчас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простые слова заставили Ань Мобай почувствовать грусть. Клан Ань был почти уничтожен, и когда враги ворвались в город, они убили больше всего людей из этого клана. Ань Ян, находясь в Холодном дворце,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Ань Мобай навсегда остался образ юной принцессы, управляющей государством. Теперь она была только живой и веселой. Возможно, это была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было ничего требовать. Императрица И Цинхуань была её матерью, и она оставила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Ань Мобай улыбнулась и, глядя на Ань Ян своими ясными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так забыла. Кстати, второго февраля я покажу тебе, что происходит во дворце. Возможно, ты встретишь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знакомые... Они могли бы сразу разоблачить её. Ань Ян улыбнулась, ямочки на её щеках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февраля, в день, когда дракон поднимает голову, императрица решила устроить пир, возможно, надеясь встретить того, кто ей понравится. Ань Ян уже забыла о договорённости с девятым дядей. Она нашла во дворце одежду евнуха, переоделась и собиралась воспользоваться тем, что Врата Чжэнъян будут менее охраняемыми,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рада, что императрица не приходила к ней в последнее время, иначе она бы точно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пира дворцовые огни освещали каждый уголок. Дворец, переживший бурю два года назад, теперь сиял новыми красками, символизируя мудрость новой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 тёмно-синей одежде евнуха отошла от толпы и направилась к Вратам Чжэнъян. Пройдя несколько шагов, она услышала лёгкий шорох сзади и поняла, что забыла о Тангао.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тень радостно прыгала в свете свечей. Фейерверки взрывались в небе, и Тангао, никогда не видевшая таких огней, подпрыгнула и запрыгнула на руки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