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беседовали, и перед ними, словно река, разделяющая два берега, раскинулись дворцовые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улыбался с едва уловимым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Его Величества глубоки и непостижимы, нам не дано их угадать. Остается лишь ждать. Когда отец вернется, он, помня о доброте тетушки, ни за что не допустит, чтобы Вы пострадали. Эта кузина весьма сообразительна.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назвал сообразительным, вернулся в Чертог Юнь, где уже зажглись огни вдоль галереи, отбрасывая мерцающие тени, словно стрелы звездного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Управляющая Цинь провела Ань Ян во внутренние покои, сама приготовила ей чай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вернется примерно через полчаса, Ваше Высочество,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приняла чашку, сделала маленький глоток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Управляющая Цинь, вы знаете, почему Его Величество решил, что я должна поступить в Павильон Хунвэнь под именем Шангуань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связано с безопасностью Вашего Высочества, ведь государство только что обрело стабильность, — ответила управляющая Цинь,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служила императрице много лет и наблюдала, как росла Ань Ян. Она понимала все тонкости ситуации, но сейчас не могла говорить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выразила недовольство, опустившись на стол и выдав свои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совсем не обязательно идти в Павильон Хунвэнь. Смотрите, она вот-вот выберет супруга. Почему бы просто не отправить меня в удел? Это было бы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говорите об уделе. Что хорошего в уделе? Там нет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ее еще меньше. Я не хочу иметь ничего общего с делами Старой Чу. Управляющая Цинь, я знаю, что придворные считают, что я скоро умру. Почему бы не воспользоваться ситуацией…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в словах, — управляющая Цинь была шокирована столь странными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все стремятся к власти, Ань Ян вдруг заговорила о глупостях. Она попыталась успокоить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об этом больше. Его Величество будет недовольна, и она ни за что не позволит вам уехать в удел. Выбор супруга — это лишь давление со стороны придворных. У императрицы есть свои причины, и вы не должны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Мешать? Кто кому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Ань Ян вскочить. Свечи в зале затрещали, легкий ветерок колыхнул пламя, отбрасывая тени на усталую фигуру, очерчивая ее чистый и мягкий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вошла внутрь, ее взгляд был устремлен в ночное небо, усыпанное звездами.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часто приходишь. Сегодня лекари были в Дворце Ишуй, чтобы осмотреть тебя, но тебя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вернулась на свое место, подперев щеку рукой. Она смотрела на императрицу, в чьих глазах плескалась глубокая нежность, теплая и густая, как вода, струящаяся с горных вершин, никогда не иссякая. Ей показалось, что она ослепла, она протерла глаза, но, когда открыла их снова, той нежности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выезжала с девятым дядей из дворца, поэтому забыла о приеме.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увлеклась, что забыла обо всем. Завтра останься во дворце, лекари придут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сменила одежду, на ней было зеленое платье с вышитыми лотосами, шея слегка открыта, обнажая белую и нежную кожу. Она подошла к Ань Ян, заметив ее рассеянный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потерянной. Что-то неприятное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узнала… Нет, я хотела сказать… — Ань Ян запнулась,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ее мысли были прочитаны с первого взгляда. После неловкой паузы она почувствовала, как сердце начало биться чаще, и, подняв глаза,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очень хорошо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рассмеялась, глядя на ее сменяющиеся выражения, и села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вместе уже больше десяти лет, конечно, я тебя знаю. Когда я вернулась, в библиотеке сказали, что ты изучала исторические записи времен императора Вэнь из Чу. Если ты хочешь что-то узнать, можешь спросить меня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Ян невольно взглянула на императрицу. Быть правителем непросто, требуются исключительные способности, особенно для женщины, которая прошла через смутные времена, сражалась с врагами и обладала стратегическим мышлением, недоступным для людей клана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устала, и она сменила ее на левую, подперев подбородок,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 хотела узнать, отрекался ли император Вэнь от своей супруги, но не смогла найти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опустилась, снаружи было темно. Даже в таком оживленном месте, как город Линчжоу, требовался свет луны, чтобы осветить путь. И Цинхуань была этой луной для новой Чжоу, сияя ярче любой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Вэнь не отрекался от супруги. До этого была императрица Идэ, твоя мать. Я лишь усыновила тебя, когда тебе был один год, Ань Ян. Возможно, ты считаешь, что ты не моя кровь, поэтому я пренебрегаю твоей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сделала паузу, играя с чашкой чая. Ее тонкие пальцы были особенно заметны, и Ань Ян пристально смотрела на них с искренним любопытством. Она не могла понять, как человек, даже потеряв память, мог изменить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императора Вэнь было мало детей, и все они были старше Ань Ян. Во дворце у нее не было друзей, а слухи о людях из погибшего государства сделали ее характер спокойным и решительным. Некоторые дворцовые интриги были неизвестны И Цинхуань, и именно Ань Ян научила ее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могла легко общаться с лицемерными придворными, замечая мельчайшие детали, в то время как Ань Ян жила так, будто никогда не сталкивалась с дворцовыми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— Ань Ян, видя ее молчание, мягко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должен был быть потрясен услышанным, оказался спокойнее нее. И Цинхуань очнулась от воспоминаний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Ян, если ты хочешь этот трон, я могу вернуть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Смена власти вызовет хаос, Ань Ян не хочет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и в глазах императрицы это выглядело как туман, скрывающий истину. Девушка была окутана ароматом алойного дерева, как и раньше, и при ближайшем рассмотрении ее привычки не изменились, лишь ее отношение к людям стало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заметить, что Ань Ян не испытывала к ней вражды, но и доверия тоже не было. Их отношения были как у чужих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некоторое время, императрица все же решила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кровного родства, Ань Ян, ты должна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как дикий зверь, ворвались в ее сердце и остались там, терзая его. Ань Ян бессильно опустилась на стол, выражение лица выражало досаду. В последнее время она надеялась на кровное родство с императрицей, рассчитывая получить удел и жить в свое удовольствие, но все это оказалось лишь ее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намеренно напомнила ей об этом, вероятно, чтобы дать понять, что не стоит мечтать о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Иерархия была четкой, как внезапно вылитый на голову ушат холодной воды. Она мрачно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мелькнула тень разочарования, и императрица, казалось, была удивлена больше, чем сама Ань Ян. Она нервно постукивала пальцами по столу, а затем взяла руку Ань Ян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Ян, я… Если ты не помнишь прошлое, пусть будет так. Теперь все иначе, мы можем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лежащая на ее ладони, была влажной, и Ань Ян украдкой взглянула на нее. На ее обычно отстраненном лице появилась улыбка. По сравнению с нервозностью императрицы, она чувствовала себя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она слышала только о том, как И Цинхуань была храброй, защищала границы, захватила Линчжоу, и все это звучало героично и вдохновляюще. Но сейчас она видела человека, который был мягче, чем обычная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мыслей она почувствовала, что ее ладони тоже стали влажными,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убьешь меня? Теперь я наследница Старой Чу, а ты по-прежнему относишься ко мне как к почетному гостю. Со временем, ради политики… или если я совершу ошибку, ты убьешь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старалась сохранять спокойствие, но в конце голос дрогнул. Ее страх был направлен не на императрицу,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Цинхуань никогда не любила давить на людей, особенно на тех, кто ей дорог. Она чувствовала, что беспокойство Ань Ян связано с их отчужденностью, и с мягкой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Великая Чжоу и Старая Чу ничем не отличаются, я также могу защитить тебя. У меня нет к тебе вражды, а мысли о смерти — это лишь твои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совершу серьезную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немного натянутым, и императрица, глядя на ее серьезное выражение,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совершить большую ошибку. И еще одно, я должна тебя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выберу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женщину, конечно, не значит выбирать супруга. В светлых глазах Ань Ян отразилось нежное и серьезное лицо императрицы, и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выберешь супругу,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поняла, что двоюродный брат красив, это уже было не моим, например, Ли Сюньхуань с кудрявыми волосами, кумир детства… Возраст выдает.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вечер, 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http://bllate.org/book/16208/1454800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