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Дворцовый слуга прошёл с подносом, на котором лежали голубые цветы для волос, и вставил их в вазы на столах.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столах уже были подготовлены бумага и кисти. Девушки, выбравшие голубые цветы, начали свободно рисовать, дополняя свои работы стихами. Те, кто выбрал розовые цветы, по очереди выходили на сцену, чтобы продемонстрировать свои танцевальные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проявлял особого интереса к танцам и песням, с большим нетерпением ожидая демонстрации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к нему подошёл слуга, чтобы долить вина. Стоя рядом, он прошептал что-то на ухо, так тихо, что слышно было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приподнял бровь и слегка поднял руку, но случайно столкнулся с рукой слуги, державшего кувшин. Вино пролилось ему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Се Юаньши мгновенно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зале продолжала играть, и, так как происшествие случилось за столом, большинство гостей не заметили этого, увлечённые танцами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сидевший ближе всех, мгновенно нахмурился, готовый отчитать неловкого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вовремя схватил его за рукав, опасаясь, что если тот заговорит, всё внимание обратится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я просто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уже собирался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легонько прижал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быстро вернусь. Ужин продолжается, и Ваше Величество не стоит покидать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неохотно остался на месте, наблюдая за танцующими девушками, но ему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вышла следующая девушка — знаменитая своей грацией Хуа Циньчжу, шестая дочь из семьи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сразу же проявилось — всего два движения, и все присутствующие выпрямились, заворожённо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стройная фигура и изящные движения, а также строгое воспитание в знатной семье Хуа произвели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был весьма доволен Хуа Циньчжу и повернулся к Шэнь Юйчжу. Тот, посмотрев пару мгновений, подумал, что танец действительно хорош, но вскоре снова отвлёкся, начав чистить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Сун: «…» Что он вообще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отправил князя Цинь подальше, а император всё равно чистит фрукты!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не уловил мысли старейшины и бросил кожуру.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Пойду найду Юаньши!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Величество, почему вы тоже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чуть не прожёг взглядом спину Шэнь Юйчжу, когда тот покидал зал, но тот, ничего не замечая, свернул за угол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присутствующих, как и старейшина Сун, следили за императором. Когда Шэнь Юйчжу ушёл, семьи, мечтавшие о месте в императорском дворце, обменялись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этом Пиру ста цветов им не удастся завоевать расположение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разочаровывало, но не стало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попросил Ся Пэя принести запасную одежду из кареты. Когда тот вернулся, он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слишком мягки. Этот слуга осмелился вас толкнуть, и его следовало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усмехнулся. Слуга сразу же шепнул ему, что его послал старейшина Сун, чтобы отвлечь, но он не собирался рассказывать об этом Ся Пэю.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пояс и повесил мокрую верхнюю одежду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Пэй, встав на стул, перегнулся через ширму: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промокла ли нижняя одежда? В карете только верхняя, может, одолжить у императора? Простуда может усилиться.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бросил на него лёгкий неодобрительный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послушно опустил голову и спрыгнул.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протянул руку к ширме: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мгновение, но Ся Пэй не двигался. Се Юаньши с удивлением сделал шаг в сторону, как раз вовремя, чтобы столкнуться с вошедшим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держа одежду, которую он только что взял у Ся Пэя, собирался помочь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закрылась, и Ся Пэй, передав одежду Шэнь Юйчжу, уже бесшумно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видя, что он стоит на месте, протянул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вдел руку в рукав, уже представляя выражение лица старейшины Суна, и с лёгким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тоже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взял пояс и начал завязывать его, но Се Юаньши перехватил: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передал ему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было скучно, вот и вышел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всё было неплохо, — некоторые выступления девушек даже вызывали у него восхищение, и он нашёл первую часть вечера весьма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неплохо, — ни одна из девушек, выступавших на Пиру ста цветов, не была посредственной, но Шэнь Юйчжу говорил с полной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 самого начала знал, что старейшина Сун устроил это, чтобы убедить меня выбрать жену. Поэтому я не мог просто наслаждаться этим,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знал, что на это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этого старейшине Суну, иначе он тут же упадёт в обморок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это имеет к старейшине Суну? Шэнь Юйчжу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нельзя говорить, то только тёте Хуалин, а старейшине Суну лучше говорить почаще, чтобы он перестал постоянно придумывать, как заставить меня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вернёмся. Если мы задержимся, министры начнут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свои места, танцевальные представления уже закончились, и слуги начали выносить работы девушек, выбравших голубые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за другой картины были выставлены на обозрение. На одних были изображены горы и реки, на других — цветы и насекомые, сопровождаемые стихами, как классическими, так и сочинёнными самими авторами.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дошло до Цуй Юйтун, первой дочери семьи Цуй, на картине была изображена танцующая красавица с тонкой талией, изящными рукавами и юбкой, что полностью соответствовало описанию «похоже и в форме, и в духе».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отметить, что каждый, кто видел эту картину, мог узнать в ней Хуа Циньчжу, только что покорившую зал своим танцем.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верхнем углу было написано стихотворение, восхваляющее красоту и грацию танцовщицы.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девушки могли подготовить свои работы заранее, то Цуй Юйтун и Хуа Циньчжу никогда не общались, и Цуй Юйтун не могла знать, в каком наряде и какой танец исполнит Хуа Циньчжу.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Юйтун действительно создала свою работу на месте, и, сравнивая её с остальными, можно было сразу увидеть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других девушек также был высок, очевидно, что знаменитая Цуй Юйтун превзошла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Сун, почувствовав, что его настроение, испорченное императором, немного улучшилось, с радостью заметил, что выступление Цуй Юйтун оказалось даже более впечатляющим, чем у Хуа Циньчжу, и сразу же посмотрел на реакцию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действительно оценивал картину Цуй Юйтун, обсуждая её с Се 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Юйтун — настоящий талант. Её мастерство в живописи достигло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добавить, что у него нет никаких чувств к Цуй Юйтун, а лишь восхищение её работами, но решил, что это излишне и может показаться попыткой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задумчиво кивнул, и Шэнь Юйчжу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указал на картину и, наклонившись,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что старейшина Сун приносил ко мне целый сундук с картинами.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помнил, что Се Юаньши говорил, что все девушки на тех картинах были невероятно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них была девушка, которая тебе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всё ещё думал о художнике, создавшем те картины, и не сразу нашёл подходящий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до этого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смог связать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снова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девушки не были так красивы, как Хуа Циньчжу на картине Цуй Юйтун?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Се Юаньши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художника было невероятно высоким. Я заметил, что работы Цуй Юйтун и картины, которые приносил старейшина Сун, имеют схожий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вряд ли художник, которого нашёл старейшина Сун, был Цуй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Цуй Юйтун училась у художника старейшины 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просто был немного любопытен, но не хотел углубляться: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просто из одной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к главе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http://bllate.org/book/16209/1454939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