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Цензор Чжан привёл в порядок докладные записки на столе, бросил на него взгляд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Последние дни, должно быть, сильно утомили нашего старшего советника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кость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Чжан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Разве не ты на прошлой неделе опустошил два моих кувшина с вином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поднял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такого? Я же всего лишь выпил твои два кувшина. Сколько дней ты уже это мне припоминаешь? Ты, Чжан, становишься всё скупее.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Чжан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скуп? Это вино было выдержано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Сун немного смутился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Просто оно было настолько вкусным, что я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обнял Цензора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 тобой как братья. Сегодня я тебя угощаю! Пойдём в башню «Цинхуа», в лучший ресторан Шанцзина, и я угощу тебя... тридцатилетним вином «Чжуаньюань Хун»! Завтра выходной, так что сегодня мы будем пить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уже договорился со Старым наставником Хуа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Хуа? — Старейшина Сун почесал подбородок. — А нельзя 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Хуа в последнее время в прекрасном настроении. Зачем ему приглашать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пригласил, — пояснил Цензор Чжан. — В прошлом месяце три каравана с зерном в районе Центральных гор были ограблены, и их местонахождение до сих пор неизвестно. Чиновники, отправленные на расследование, до сих пор не нашли никаких зацепок. Мой племянник был ответственным за этот караван и попал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тоже вспомнил этот случай. Хотя Старый наставник Хуа уже не на передовой, он провёл больше всего времени в районе Центральных гор и лучше всех знал обстановку там. К тому же его старые подчинённые всё ещё там. Отправив письмо с объяснениями, он смог мобилизовать войска и за одну ночь разгромил подозрительных бандитов, вернув караван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племянник Цензора Чжана остался жив. Хотя это было небольшим одолжением, Цензор Чжан хотел лично поблагодарить Старого наставника Хуа. Однако в последнее время в семье Хуа было много событий: свадьба третьей дочери и помолвка шестой, так что он откладывал это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страшного. Я просто присоединюсь к ужину. Старый Хуа точно не будет против. Чем больше людей,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Чжан подумал и согласился, отправив сообщение Старому наставнику Хуа, чтобы предупредить его, и вместе со Старейшиной Суном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уже знал о намерениях Цензора Чжана. Когда тот выразил благодарность,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слишком серьёзно ко всему относишься. Это было просто небольшое одолжение, а ты так долго держал это в уме. Ты что, не считаешь меня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Гуцина ты же знаешь. Кстати, Старый Хуа, ты в последнее время в прекрасном настроении. Даже выглядишь более бодрым,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был в ударе, но Старейшина Сун выглядел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на троне, Внутренний кабинет загружен?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 счастью, Гуцин мне помогает. Теперь я только надеюсь, что князь Цинь скоро поправится, и император сможет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 Старый наставник Хуа вздохнул. — Состояние князя Цинь до восшествия императора на престол было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упомянул, остальные двое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случая... — Цензор Чжан остановился. — Теперь об этом говорить бесполезно. Я заметил, что за весь прошлый год он не болел серьёзно. С заботой императора он будет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кивнул и заговорил о «Байлин», о котором он ранее говорил с 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обсуждал с императором, что я уже стар и хотел бы вернуть «Байлин» князю Цинь. Но в тот же день князь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Юаньши сказал, что хочет отдать «Байлин», они все были там. Старейшина Сун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вынуждены были взять «Байлин» у князя. Лучше вернуть его князю. С князем Цинь император сможет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Чжан был обеспокоен, думая о том, что Се Юаньши всё ещё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состояние князя Цинь... Сможет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император хотел узнать мнение князя. Подождём его решения. Если князь пока не хочет, можно оставить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поправить здоровье. В любом случае, пока есть князь Цинь, «Байлин» не попадёт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они бы не доверили.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вина, Старый наставник Хуа, обычно не поднимающий тему императорского брака,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владельца «Пьяного музыкального квартала», что ты несколько раз туда заходил, выбирая танцовщиц. Танцовщицы... Это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музыкальных кварталов Шанцзина принадлежала семье Хуа, и «Пьяный музыкальный квартал» не был исключением. Старому наставнику Хуа это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в последнее время был настолько занят, что не мог уделить этому внимание. Когда об этом не говорили, его голова была занята другими делами, но как только тема поднялась, он снова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я никак не могу найти подходящих. Возможно, я уже старик и не знаю, что нравится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танцовщицы не подходят на роль императрицы, но если они смогут привлечь внимание императора и помочь ему расширить гарем, это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до сих пор вздыхает, вспоминая Пир ста цветов. На том пиру столько людей были очарованы девушками, восхищались ими. Почему же император не обратил внимания ни на одну из них? Он даже ушёл с пира. Неужели Пир ста цветов был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искал танцовщиц. Цензор Чжан был так раздражён этим стариком, что чуть не опрокинулся назад, указывая на него пальцем,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и ну! Император занят государственными делами, разве он будет думать о таких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согласился с ним, но развлечения — это не то, что нужно ждать, пока император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ждать, пока император захочет. Вспомни прошлого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замолчал, но остальные двое поняли, о чём он хотел сказать. Прошлый император постоянно думал об этом, и они всячески отговаривали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наша обязанность как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наши семьи Хуа и Цуй подвели тебя, Старейшина. Мы не оправдали твоих добрых намерений. Я выпью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хотел, чтобы девушки из семей Хуа и Цуй попытались стать императрицами. Обе семьи знали об этом, но в итоге они породнились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помолвкой семей Хуа и Цуй они вместе пришли извиниться перед Старейшиной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снова об этом говорить? — Хотя Старейшина Сун был немного разочарован, он не держал на них зла. — Я уже говорил, что браки детей зависят от судьбы. Если судьба есть, всё сложится само собой. Если у них нет судьбы с императором, разве я, старик, могу заставить их? Мы уже стары, чтобы понимать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Ах, император... — Старейшина Сун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говорил, что никогда не повторит ошибок прошлого императора. Но он настолько избегает женщин, что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Чжан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об этих неприятных вещах. Моя внучка в следующем месяце достигнет совершеннолетия, а внук в этом году получит корону. Их браки в будущем, Старейшина, ты поможешь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этим я заниматься не буду. Вы с женой сами разбирайтесь.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 снова поднял эту тему не только потому, что чувствовал, что Старейшина Сун зря потратил время, но и потому, что чувствовал вину перед императором. Ведь любовь — это не то, что можно создать на одном пиру. Император не интересуется гаремом, и нужно создать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если ты хочешь выбрать танцовщиц для императора, по моему мнению, лучше выбрать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Чжан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пиры бывают нечасто, и император редко обращает на них внимание, но с музыкантами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тоже согласился и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идей, просто, учитывая характер нашего императора, музыканты будут чаще появляться перед ним, чем танцовщицы. Чтобы избежать его недовольства, можно выбрать несколько человек, сделать это естественно. Главное, чтобы их мастерство было высоким. И пусть будут и мужчины, и женщины, но не слишком привлекательные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Старейшины Суна вдруг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http://bllate.org/book/16209/1455041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